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B8" w:rsidRPr="000551B8" w:rsidRDefault="000551B8" w:rsidP="000551B8">
      <w:pPr>
        <w:shd w:val="clear" w:color="auto" w:fill="EAF1DD" w:themeFill="accent3" w:themeFillTint="33"/>
        <w:spacing w:after="0" w:line="240" w:lineRule="auto"/>
        <w:jc w:val="center"/>
        <w:rPr>
          <w:rFonts w:cstheme="minorHAnsi"/>
          <w:b/>
          <w:color w:val="002060"/>
          <w:sz w:val="32"/>
          <w:szCs w:val="24"/>
          <w:u w:val="single"/>
          <w:lang w:val="hu-HU"/>
        </w:rPr>
      </w:pPr>
      <w:r w:rsidRPr="000551B8">
        <w:rPr>
          <w:rFonts w:cstheme="minorHAnsi"/>
          <w:b/>
          <w:color w:val="002060"/>
          <w:sz w:val="32"/>
          <w:szCs w:val="24"/>
          <w:u w:val="single"/>
          <w:lang w:val="hu-HU"/>
        </w:rPr>
        <w:t>Alkalmi igemagyarázatok, prédikációk</w:t>
      </w:r>
    </w:p>
    <w:p w:rsidR="000551B8" w:rsidRPr="000551B8" w:rsidRDefault="000551B8" w:rsidP="000551B8">
      <w:pPr>
        <w:shd w:val="clear" w:color="auto" w:fill="EAF1DD" w:themeFill="accent3" w:themeFillTint="33"/>
        <w:spacing w:after="0" w:line="240" w:lineRule="auto"/>
        <w:jc w:val="center"/>
        <w:rPr>
          <w:rFonts w:cstheme="minorHAnsi"/>
          <w:b/>
          <w:color w:val="002060"/>
          <w:sz w:val="32"/>
          <w:szCs w:val="24"/>
          <w:u w:val="single"/>
          <w:lang w:val="hu-HU"/>
        </w:rPr>
      </w:pPr>
      <w:r w:rsidRPr="000551B8">
        <w:rPr>
          <w:rFonts w:cstheme="minorHAnsi"/>
          <w:b/>
          <w:color w:val="002060"/>
          <w:sz w:val="32"/>
          <w:szCs w:val="24"/>
          <w:u w:val="single"/>
          <w:lang w:val="hu-HU"/>
        </w:rPr>
        <w:t>2024. április 14. Vasárnapra</w:t>
      </w:r>
    </w:p>
    <w:p w:rsidR="000551B8" w:rsidRPr="000551B8" w:rsidRDefault="000551B8" w:rsidP="000551B8">
      <w:pPr>
        <w:shd w:val="clear" w:color="auto" w:fill="EAF1DD" w:themeFill="accent3" w:themeFillTint="33"/>
        <w:spacing w:after="0" w:line="240" w:lineRule="auto"/>
        <w:jc w:val="center"/>
        <w:rPr>
          <w:rFonts w:cstheme="minorHAnsi"/>
          <w:b/>
          <w:color w:val="002060"/>
          <w:sz w:val="32"/>
          <w:szCs w:val="24"/>
          <w:u w:val="single"/>
          <w:lang w:val="hu-HU"/>
        </w:rPr>
      </w:pPr>
      <w:proofErr w:type="gramStart"/>
      <w:r w:rsidRPr="000551B8">
        <w:rPr>
          <w:rFonts w:cstheme="minorHAnsi"/>
          <w:b/>
          <w:color w:val="002060"/>
          <w:sz w:val="32"/>
          <w:szCs w:val="24"/>
          <w:u w:val="single"/>
          <w:lang w:val="hu-HU"/>
        </w:rPr>
        <w:t>a</w:t>
      </w:r>
      <w:proofErr w:type="gramEnd"/>
      <w:r w:rsidRPr="000551B8">
        <w:rPr>
          <w:rFonts w:cstheme="minorHAnsi"/>
          <w:b/>
          <w:color w:val="002060"/>
          <w:sz w:val="32"/>
          <w:szCs w:val="24"/>
          <w:u w:val="single"/>
          <w:lang w:val="hu-HU"/>
        </w:rPr>
        <w:t xml:space="preserve"> Baptista Bibliaolvasó Vezérfonal igéihez</w:t>
      </w:r>
    </w:p>
    <w:p w:rsidR="000551B8" w:rsidRDefault="000551B8" w:rsidP="000551B8">
      <w:pPr>
        <w:spacing w:after="0" w:line="240" w:lineRule="auto"/>
        <w:jc w:val="center"/>
        <w:rPr>
          <w:rFonts w:cstheme="minorHAnsi"/>
          <w:b/>
          <w:color w:val="002060"/>
          <w:sz w:val="28"/>
          <w:szCs w:val="24"/>
          <w:u w:val="single"/>
          <w:lang w:val="hu-HU"/>
        </w:rPr>
      </w:pPr>
    </w:p>
    <w:p w:rsidR="000551B8" w:rsidRPr="000551B8" w:rsidRDefault="000551B8" w:rsidP="000551B8">
      <w:pPr>
        <w:spacing w:after="0" w:line="240" w:lineRule="auto"/>
        <w:jc w:val="center"/>
        <w:rPr>
          <w:rFonts w:cstheme="minorHAnsi"/>
          <w:b/>
          <w:color w:val="002060"/>
          <w:sz w:val="28"/>
          <w:szCs w:val="24"/>
          <w:u w:val="single"/>
          <w:lang w:val="hu-HU"/>
        </w:rPr>
      </w:pPr>
      <w:r>
        <w:rPr>
          <w:rFonts w:cstheme="minorHAnsi"/>
          <w:b/>
          <w:color w:val="002060"/>
          <w:sz w:val="28"/>
          <w:szCs w:val="24"/>
          <w:u w:val="single"/>
          <w:lang w:val="hu-HU"/>
        </w:rPr>
        <w:t>Tartalom:</w:t>
      </w:r>
    </w:p>
    <w:p w:rsidR="000551B8" w:rsidRDefault="000551B8" w:rsidP="000551B8">
      <w:pPr>
        <w:spacing w:after="0" w:line="240" w:lineRule="auto"/>
        <w:rPr>
          <w:rFonts w:cstheme="minorHAnsi"/>
          <w:b/>
          <w:color w:val="FF0000"/>
          <w:sz w:val="24"/>
          <w:szCs w:val="24"/>
          <w:u w:val="single"/>
          <w:lang w:val="hu-HU"/>
        </w:rPr>
      </w:pPr>
    </w:p>
    <w:p w:rsidR="000551B8" w:rsidRPr="00392680" w:rsidRDefault="000551B8" w:rsidP="000551B8">
      <w:pPr>
        <w:spacing w:after="0" w:line="240" w:lineRule="auto"/>
        <w:rPr>
          <w:rFonts w:cstheme="minorHAnsi"/>
          <w:b/>
          <w:color w:val="FF0000"/>
          <w:sz w:val="24"/>
          <w:szCs w:val="24"/>
          <w:u w:val="single"/>
          <w:lang w:val="hu-HU"/>
        </w:rPr>
      </w:pPr>
      <w:r w:rsidRPr="00392680">
        <w:rPr>
          <w:rFonts w:cstheme="minorHAnsi"/>
          <w:b/>
          <w:color w:val="FF0000"/>
          <w:sz w:val="24"/>
          <w:szCs w:val="24"/>
          <w:u w:val="single"/>
          <w:lang w:val="hu-HU"/>
        </w:rPr>
        <w:t>Imaóra: Tartsunk bűnbánatot, és kérjünk</w:t>
      </w:r>
      <w:r w:rsidR="00BA00D5">
        <w:rPr>
          <w:rFonts w:cstheme="minorHAnsi"/>
          <w:b/>
          <w:color w:val="FF0000"/>
          <w:sz w:val="24"/>
          <w:szCs w:val="24"/>
          <w:u w:val="single"/>
          <w:lang w:val="hu-HU"/>
        </w:rPr>
        <w:t xml:space="preserve"> bocsánatot egymástól, - akár </w:t>
      </w:r>
      <w:r w:rsidRPr="00392680">
        <w:rPr>
          <w:rFonts w:cstheme="minorHAnsi"/>
          <w:b/>
          <w:color w:val="FF0000"/>
          <w:sz w:val="24"/>
          <w:szCs w:val="24"/>
          <w:u w:val="single"/>
          <w:lang w:val="hu-HU"/>
        </w:rPr>
        <w:t>most is! –  Mt 5,23-24</w:t>
      </w:r>
    </w:p>
    <w:p w:rsidR="000551B8" w:rsidRPr="00392680" w:rsidRDefault="000551B8" w:rsidP="000551B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39268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Máté 5:23-24. </w:t>
      </w:r>
      <w:proofErr w:type="gramStart"/>
      <w:r w:rsidRPr="0039268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Az</w:t>
      </w:r>
      <w:proofErr w:type="gramEnd"/>
      <w:r w:rsidRPr="0039268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emberekkel való megbékélés szükségessége (C. Simeon)</w:t>
      </w:r>
    </w:p>
    <w:p w:rsidR="000551B8" w:rsidRDefault="000551B8" w:rsidP="000551B8">
      <w:pPr>
        <w:spacing w:after="0" w:line="240" w:lineRule="auto"/>
        <w:rPr>
          <w:rFonts w:cstheme="minorHAnsi"/>
          <w:b/>
          <w:color w:val="FF0000"/>
          <w:sz w:val="24"/>
          <w:szCs w:val="24"/>
          <w:u w:val="single"/>
          <w:lang w:val="hu-HU"/>
        </w:rPr>
      </w:pPr>
    </w:p>
    <w:p w:rsidR="000551B8" w:rsidRPr="00392680" w:rsidRDefault="000551B8" w:rsidP="000551B8">
      <w:pPr>
        <w:spacing w:after="0" w:line="240" w:lineRule="auto"/>
        <w:rPr>
          <w:rFonts w:cstheme="minorHAnsi"/>
          <w:b/>
          <w:color w:val="FF0000"/>
          <w:sz w:val="24"/>
          <w:szCs w:val="24"/>
          <w:u w:val="single"/>
          <w:lang w:val="hu-HU"/>
        </w:rPr>
      </w:pPr>
      <w:r w:rsidRPr="00392680">
        <w:rPr>
          <w:rFonts w:cstheme="minorHAnsi"/>
          <w:b/>
          <w:color w:val="FF0000"/>
          <w:sz w:val="24"/>
          <w:szCs w:val="24"/>
          <w:u w:val="single"/>
          <w:lang w:val="hu-HU"/>
        </w:rPr>
        <w:t>Bibliaóra</w:t>
      </w:r>
      <w:proofErr w:type="gramStart"/>
      <w:r w:rsidRPr="00392680">
        <w:rPr>
          <w:rFonts w:cstheme="minorHAnsi"/>
          <w:b/>
          <w:color w:val="FF0000"/>
          <w:sz w:val="24"/>
          <w:szCs w:val="24"/>
          <w:u w:val="single"/>
          <w:lang w:val="hu-HU"/>
        </w:rPr>
        <w:t xml:space="preserve">:  </w:t>
      </w:r>
      <w:r w:rsidRPr="00392680">
        <w:rPr>
          <w:b/>
          <w:color w:val="FF0000"/>
          <w:sz w:val="24"/>
          <w:szCs w:val="24"/>
          <w:u w:val="single"/>
          <w:lang w:val="hu-HU"/>
        </w:rPr>
        <w:t>Szolgálat</w:t>
      </w:r>
      <w:proofErr w:type="gramEnd"/>
      <w:r w:rsidRPr="00392680">
        <w:rPr>
          <w:b/>
          <w:color w:val="FF0000"/>
          <w:sz w:val="24"/>
          <w:szCs w:val="24"/>
          <w:u w:val="single"/>
          <w:lang w:val="hu-HU"/>
        </w:rPr>
        <w:t xml:space="preserve"> a gyülekezetben.</w:t>
      </w:r>
      <w:r w:rsidRPr="00392680">
        <w:rPr>
          <w:rFonts w:cstheme="minorHAnsi"/>
          <w:b/>
          <w:color w:val="FF0000"/>
          <w:sz w:val="24"/>
          <w:szCs w:val="24"/>
          <w:u w:val="single"/>
          <w:lang w:val="hu-HU"/>
        </w:rPr>
        <w:t xml:space="preserve">  1 Tim 3,1-16 (15</w:t>
      </w:r>
      <w:proofErr w:type="gramStart"/>
      <w:r w:rsidRPr="00392680">
        <w:rPr>
          <w:rFonts w:cstheme="minorHAnsi"/>
          <w:b/>
          <w:color w:val="FF0000"/>
          <w:sz w:val="24"/>
          <w:szCs w:val="24"/>
          <w:u w:val="single"/>
          <w:lang w:val="hu-HU"/>
        </w:rPr>
        <w:t>.v.</w:t>
      </w:r>
      <w:proofErr w:type="gramEnd"/>
      <w:r w:rsidRPr="00392680">
        <w:rPr>
          <w:rFonts w:cstheme="minorHAnsi"/>
          <w:b/>
          <w:color w:val="FF0000"/>
          <w:sz w:val="24"/>
          <w:szCs w:val="24"/>
          <w:u w:val="single"/>
          <w:lang w:val="hu-HU"/>
        </w:rPr>
        <w:t>)</w:t>
      </w:r>
    </w:p>
    <w:p w:rsidR="000551B8" w:rsidRPr="00392680" w:rsidRDefault="000551B8" w:rsidP="000551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1Tim</w:t>
      </w:r>
      <w:r w:rsidRPr="00392680">
        <w:rPr>
          <w:sz w:val="24"/>
          <w:szCs w:val="24"/>
        </w:rPr>
        <w:t xml:space="preserve"> 3</w:t>
      </w:r>
      <w:proofErr w:type="gramStart"/>
      <w:r w:rsidRPr="00392680">
        <w:rPr>
          <w:sz w:val="24"/>
          <w:szCs w:val="24"/>
        </w:rPr>
        <w:t>,16</w:t>
      </w:r>
      <w:proofErr w:type="gramEnd"/>
      <w:r w:rsidRPr="00392680">
        <w:rPr>
          <w:sz w:val="24"/>
          <w:szCs w:val="24"/>
        </w:rPr>
        <w:t>. A kegyesség nagy titka (C. Simeon)</w:t>
      </w:r>
    </w:p>
    <w:p w:rsidR="000551B8" w:rsidRDefault="000551B8" w:rsidP="000551B8">
      <w:pPr>
        <w:spacing w:after="0" w:line="240" w:lineRule="auto"/>
        <w:rPr>
          <w:rFonts w:cstheme="minorHAnsi"/>
          <w:b/>
          <w:color w:val="FF0000"/>
          <w:sz w:val="24"/>
          <w:szCs w:val="24"/>
          <w:u w:val="single"/>
          <w:lang w:val="hu-HU"/>
        </w:rPr>
      </w:pPr>
    </w:p>
    <w:p w:rsidR="000551B8" w:rsidRPr="00392680" w:rsidRDefault="000551B8" w:rsidP="000551B8">
      <w:pPr>
        <w:spacing w:after="0" w:line="240" w:lineRule="auto"/>
        <w:rPr>
          <w:rFonts w:cstheme="minorHAnsi"/>
          <w:b/>
          <w:color w:val="FF0000"/>
          <w:sz w:val="24"/>
          <w:szCs w:val="24"/>
          <w:u w:val="single"/>
          <w:lang w:val="hu-HU"/>
        </w:rPr>
      </w:pPr>
      <w:r w:rsidRPr="00392680">
        <w:rPr>
          <w:rFonts w:cstheme="minorHAnsi"/>
          <w:b/>
          <w:color w:val="FF0000"/>
          <w:sz w:val="24"/>
          <w:szCs w:val="24"/>
          <w:u w:val="single"/>
          <w:lang w:val="hu-HU"/>
        </w:rPr>
        <w:t>Délelőtti istentisztelet:  Mt 18,</w:t>
      </w:r>
      <w:proofErr w:type="gramStart"/>
      <w:r w:rsidRPr="00392680">
        <w:rPr>
          <w:rFonts w:cstheme="minorHAnsi"/>
          <w:b/>
          <w:color w:val="FF0000"/>
          <w:sz w:val="24"/>
          <w:szCs w:val="24"/>
          <w:u w:val="single"/>
          <w:lang w:val="hu-HU"/>
        </w:rPr>
        <w:t>21-35  Megbocsátás</w:t>
      </w:r>
      <w:proofErr w:type="gramEnd"/>
      <w:r w:rsidRPr="00392680">
        <w:rPr>
          <w:rFonts w:cstheme="minorHAnsi"/>
          <w:b/>
          <w:color w:val="FF0000"/>
          <w:sz w:val="24"/>
          <w:szCs w:val="24"/>
          <w:u w:val="single"/>
          <w:lang w:val="hu-HU"/>
        </w:rPr>
        <w:t xml:space="preserve"> és megbékélés.</w:t>
      </w:r>
    </w:p>
    <w:p w:rsidR="000551B8" w:rsidRPr="00392680" w:rsidRDefault="000551B8" w:rsidP="000551B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39268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M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t </w:t>
      </w:r>
      <w:r w:rsidRPr="0039268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18:32-35. </w:t>
      </w:r>
      <w:proofErr w:type="gramStart"/>
      <w:r w:rsidRPr="0039268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Az</w:t>
      </w:r>
      <w:proofErr w:type="gramEnd"/>
      <w:r w:rsidRPr="0039268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irgalmatlan szolga (C. Simeon)</w:t>
      </w:r>
    </w:p>
    <w:p w:rsidR="000551B8" w:rsidRPr="00392680" w:rsidRDefault="000551B8" w:rsidP="000551B8">
      <w:pPr>
        <w:spacing w:after="0" w:line="240" w:lineRule="auto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Mt</w:t>
      </w:r>
      <w:r w:rsidRPr="00392680">
        <w:rPr>
          <w:rFonts w:cstheme="minorHAnsi"/>
          <w:sz w:val="24"/>
          <w:szCs w:val="24"/>
          <w:lang w:val="hu-HU"/>
        </w:rPr>
        <w:t xml:space="preserve"> 18:21-35. J. C. Ryle magyarázata.</w:t>
      </w:r>
    </w:p>
    <w:p w:rsidR="000551B8" w:rsidRDefault="000551B8" w:rsidP="000551B8">
      <w:pPr>
        <w:spacing w:after="0" w:line="240" w:lineRule="auto"/>
        <w:rPr>
          <w:rFonts w:cstheme="minorHAnsi"/>
          <w:b/>
          <w:color w:val="FF0000"/>
          <w:sz w:val="24"/>
          <w:szCs w:val="24"/>
          <w:u w:val="single"/>
          <w:lang w:val="hu-HU"/>
        </w:rPr>
      </w:pPr>
    </w:p>
    <w:p w:rsidR="000551B8" w:rsidRPr="00392680" w:rsidRDefault="000551B8" w:rsidP="000551B8">
      <w:pPr>
        <w:spacing w:after="0" w:line="240" w:lineRule="auto"/>
        <w:rPr>
          <w:rFonts w:cstheme="minorHAnsi"/>
          <w:b/>
          <w:color w:val="FF0000"/>
          <w:sz w:val="24"/>
          <w:szCs w:val="24"/>
          <w:u w:val="single"/>
          <w:lang w:val="hu-HU"/>
        </w:rPr>
      </w:pPr>
      <w:r w:rsidRPr="00392680">
        <w:rPr>
          <w:rFonts w:cstheme="minorHAnsi"/>
          <w:b/>
          <w:color w:val="FF0000"/>
          <w:sz w:val="24"/>
          <w:szCs w:val="24"/>
          <w:u w:val="single"/>
          <w:lang w:val="hu-HU"/>
        </w:rPr>
        <w:t>Délutáni istentisztelet: Én 2,1-17. A szerelmi kapcsolat próbakövei</w:t>
      </w:r>
    </w:p>
    <w:p w:rsidR="000551B8" w:rsidRPr="00392680" w:rsidRDefault="000551B8" w:rsidP="000551B8">
      <w:pPr>
        <w:spacing w:after="0" w:line="240" w:lineRule="auto"/>
        <w:rPr>
          <w:rFonts w:cstheme="minorHAnsi"/>
          <w:sz w:val="24"/>
          <w:szCs w:val="24"/>
          <w:lang w:val="hu-HU"/>
        </w:rPr>
      </w:pPr>
      <w:r w:rsidRPr="00392680">
        <w:rPr>
          <w:rFonts w:cstheme="minorHAnsi"/>
          <w:sz w:val="24"/>
          <w:szCs w:val="24"/>
          <w:lang w:val="hu-HU"/>
        </w:rPr>
        <w:t>Én 2,1-3 Az Egyház közössége Krisztussal (C. Simeon prédikációja)</w:t>
      </w:r>
    </w:p>
    <w:p w:rsidR="000551B8" w:rsidRDefault="000551B8" w:rsidP="000551B8">
      <w:pPr>
        <w:spacing w:after="0" w:line="240" w:lineRule="auto"/>
        <w:rPr>
          <w:rFonts w:cstheme="minorHAnsi"/>
          <w:b/>
          <w:color w:val="FF0000"/>
          <w:sz w:val="24"/>
          <w:szCs w:val="24"/>
          <w:u w:val="single"/>
          <w:lang w:val="hu-HU"/>
        </w:rPr>
      </w:pPr>
    </w:p>
    <w:p w:rsidR="000551B8" w:rsidRPr="00392680" w:rsidRDefault="000551B8" w:rsidP="000551B8">
      <w:pPr>
        <w:spacing w:after="0" w:line="240" w:lineRule="auto"/>
        <w:rPr>
          <w:rFonts w:cstheme="minorHAnsi"/>
          <w:b/>
          <w:color w:val="FF0000"/>
          <w:sz w:val="24"/>
          <w:szCs w:val="24"/>
          <w:u w:val="single"/>
          <w:lang w:val="hu-HU"/>
        </w:rPr>
      </w:pPr>
      <w:r w:rsidRPr="00392680">
        <w:rPr>
          <w:rFonts w:cstheme="minorHAnsi"/>
          <w:b/>
          <w:color w:val="FF0000"/>
          <w:sz w:val="24"/>
          <w:szCs w:val="24"/>
          <w:u w:val="single"/>
          <w:lang w:val="hu-HU"/>
        </w:rPr>
        <w:t>MBE. Délután istentisztelet: Ef 4,31-32 (32) Távolodva a gonosztól, ragaszkodva a jóhoz.</w:t>
      </w:r>
    </w:p>
    <w:p w:rsidR="000551B8" w:rsidRDefault="000551B8" w:rsidP="000551B8">
      <w:pPr>
        <w:spacing w:after="0" w:line="240" w:lineRule="auto"/>
        <w:rPr>
          <w:sz w:val="24"/>
          <w:szCs w:val="24"/>
        </w:rPr>
      </w:pPr>
      <w:r w:rsidRPr="00392680">
        <w:rPr>
          <w:sz w:val="24"/>
          <w:szCs w:val="24"/>
        </w:rPr>
        <w:t>Ef 4</w:t>
      </w:r>
      <w:proofErr w:type="gramStart"/>
      <w:r w:rsidRPr="00392680">
        <w:rPr>
          <w:sz w:val="24"/>
          <w:szCs w:val="24"/>
        </w:rPr>
        <w:t>,32</w:t>
      </w:r>
      <w:proofErr w:type="gramEnd"/>
      <w:r w:rsidRPr="00392680">
        <w:rPr>
          <w:sz w:val="24"/>
          <w:szCs w:val="24"/>
        </w:rPr>
        <w:t>. A bűnök bocsánata (C. Simeon)</w:t>
      </w:r>
    </w:p>
    <w:p w:rsidR="000551B8" w:rsidRPr="00392680" w:rsidRDefault="000551B8" w:rsidP="000551B8">
      <w:pPr>
        <w:spacing w:after="0" w:line="240" w:lineRule="auto"/>
        <w:rPr>
          <w:sz w:val="24"/>
          <w:szCs w:val="24"/>
        </w:rPr>
      </w:pPr>
    </w:p>
    <w:p w:rsidR="000551B8" w:rsidRPr="00CE2EA2" w:rsidRDefault="000551B8" w:rsidP="000551B8">
      <w:pPr>
        <w:shd w:val="clear" w:color="auto" w:fill="FFFF00"/>
        <w:spacing w:before="240" w:after="120" w:line="240" w:lineRule="auto"/>
        <w:jc w:val="center"/>
        <w:rPr>
          <w:rFonts w:cstheme="minorHAnsi"/>
          <w:b/>
          <w:color w:val="FF0000"/>
          <w:sz w:val="28"/>
          <w:u w:val="single"/>
          <w:lang w:val="hu-HU"/>
        </w:rPr>
      </w:pPr>
      <w:r w:rsidRPr="00CE2EA2">
        <w:rPr>
          <w:rFonts w:cstheme="minorHAnsi"/>
          <w:b/>
          <w:color w:val="FF0000"/>
          <w:sz w:val="28"/>
          <w:u w:val="single"/>
          <w:lang w:val="hu-HU"/>
        </w:rPr>
        <w:t>Imaóra:</w:t>
      </w:r>
    </w:p>
    <w:p w:rsidR="000551B8" w:rsidRDefault="000551B8" w:rsidP="000551B8">
      <w:pPr>
        <w:shd w:val="clear" w:color="auto" w:fill="FFFF00"/>
        <w:spacing w:before="240" w:after="120" w:line="240" w:lineRule="auto"/>
        <w:jc w:val="center"/>
        <w:rPr>
          <w:rFonts w:cstheme="minorHAnsi"/>
          <w:b/>
          <w:color w:val="FF0000"/>
          <w:lang w:val="hu-HU"/>
        </w:rPr>
      </w:pPr>
      <w:r w:rsidRPr="003479EC">
        <w:rPr>
          <w:rFonts w:cstheme="minorHAnsi"/>
          <w:b/>
          <w:color w:val="FF0000"/>
          <w:lang w:val="hu-HU"/>
        </w:rPr>
        <w:t>Tartsunk bűnbánatot, és kérjünk</w:t>
      </w:r>
      <w:r w:rsidR="00083309">
        <w:rPr>
          <w:rFonts w:cstheme="minorHAnsi"/>
          <w:b/>
          <w:color w:val="FF0000"/>
          <w:lang w:val="hu-HU"/>
        </w:rPr>
        <w:t xml:space="preserve"> bocsánatot egymástól, - akár </w:t>
      </w:r>
      <w:r>
        <w:rPr>
          <w:rFonts w:cstheme="minorHAnsi"/>
          <w:b/>
          <w:color w:val="FF0000"/>
          <w:lang w:val="hu-HU"/>
        </w:rPr>
        <w:t>most</w:t>
      </w:r>
      <w:r w:rsidRPr="003479EC">
        <w:rPr>
          <w:rFonts w:cstheme="minorHAnsi"/>
          <w:b/>
          <w:color w:val="FF0000"/>
          <w:lang w:val="hu-HU"/>
        </w:rPr>
        <w:t xml:space="preserve"> is! </w:t>
      </w:r>
      <w:r>
        <w:rPr>
          <w:rFonts w:cstheme="minorHAnsi"/>
          <w:b/>
          <w:color w:val="FF0000"/>
          <w:lang w:val="hu-HU"/>
        </w:rPr>
        <w:t>–</w:t>
      </w:r>
      <w:r w:rsidRPr="003479EC">
        <w:rPr>
          <w:rFonts w:cstheme="minorHAnsi"/>
          <w:b/>
          <w:color w:val="FF0000"/>
          <w:lang w:val="hu-HU"/>
        </w:rPr>
        <w:t xml:space="preserve"> </w:t>
      </w:r>
    </w:p>
    <w:p w:rsidR="000551B8" w:rsidRPr="003479EC" w:rsidRDefault="000551B8" w:rsidP="000551B8">
      <w:pPr>
        <w:shd w:val="clear" w:color="auto" w:fill="FFFF00"/>
        <w:spacing w:before="240" w:after="120" w:line="240" w:lineRule="auto"/>
        <w:jc w:val="center"/>
        <w:rPr>
          <w:rFonts w:cstheme="minorHAnsi"/>
          <w:b/>
          <w:color w:val="FF0000"/>
          <w:lang w:val="hu-HU"/>
        </w:rPr>
      </w:pPr>
      <w:r w:rsidRPr="003479EC">
        <w:rPr>
          <w:rFonts w:cstheme="minorHAnsi"/>
          <w:b/>
          <w:color w:val="FF0000"/>
          <w:lang w:val="hu-HU"/>
        </w:rPr>
        <w:t>Mt 5,23-24</w:t>
      </w:r>
    </w:p>
    <w:p w:rsidR="000551B8" w:rsidRDefault="000551B8" w:rsidP="000551B8">
      <w:pPr>
        <w:spacing w:before="240" w:after="120" w:line="240" w:lineRule="auto"/>
        <w:jc w:val="center"/>
      </w:pPr>
    </w:p>
    <w:p w:rsidR="000551B8" w:rsidRPr="000551B8" w:rsidRDefault="000551B8" w:rsidP="0005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240" w:after="120" w:line="240" w:lineRule="auto"/>
        <w:jc w:val="center"/>
        <w:rPr>
          <w:b/>
          <w:color w:val="002060"/>
          <w:sz w:val="36"/>
          <w:u w:val="single"/>
        </w:rPr>
      </w:pPr>
      <w:r w:rsidRPr="00693BC6">
        <w:br/>
      </w:r>
      <w:r w:rsidRPr="000551B8">
        <w:rPr>
          <w:b/>
          <w:color w:val="002060"/>
          <w:sz w:val="36"/>
          <w:u w:val="single"/>
        </w:rPr>
        <w:t>AZ EMBEREKKEL VALÓ MEGBÉKÉLÉS SZÜKSÉGESSÉGE</w:t>
      </w:r>
    </w:p>
    <w:p w:rsidR="000551B8" w:rsidRPr="00693BC6" w:rsidRDefault="000551B8" w:rsidP="0005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240" w:after="120" w:line="240" w:lineRule="auto"/>
        <w:jc w:val="center"/>
        <w:rPr>
          <w:b/>
          <w:i/>
          <w:sz w:val="24"/>
        </w:rPr>
      </w:pPr>
      <w:r w:rsidRPr="00693BC6">
        <w:rPr>
          <w:b/>
          <w:i/>
          <w:sz w:val="24"/>
        </w:rPr>
        <w:t>Charles Simeon prédikációja</w:t>
      </w:r>
    </w:p>
    <w:p w:rsidR="000551B8" w:rsidRPr="00693BC6" w:rsidRDefault="000551B8" w:rsidP="0005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20" w:after="0" w:line="240" w:lineRule="auto"/>
        <w:jc w:val="center"/>
      </w:pPr>
      <w:r w:rsidRPr="00693BC6">
        <w:t xml:space="preserve">Forrás: C. Simeon: </w:t>
      </w:r>
      <w:r w:rsidRPr="00693BC6">
        <w:rPr>
          <w:b/>
        </w:rPr>
        <w:t>THE NECESSITY OF SEEKING RECONCILIATION WITH MEN</w:t>
      </w:r>
      <w:r w:rsidRPr="00693BC6">
        <w:t xml:space="preserve">. Discourse No. 1301. From: Horae </w:t>
      </w:r>
      <w:proofErr w:type="gramStart"/>
      <w:r w:rsidRPr="00693BC6">
        <w:t>Homileticae.</w:t>
      </w:r>
      <w:proofErr w:type="gramEnd"/>
      <w:r w:rsidRPr="00693BC6">
        <w:t xml:space="preserve"> </w:t>
      </w:r>
      <w:r>
        <w:t xml:space="preserve"> </w:t>
      </w:r>
      <w:hyperlink r:id="rId6" w:history="1">
        <w:r w:rsidRPr="00693BC6">
          <w:t>https://bible.prayerrequest.com/7511-simeon-charles-horae-homileticae-commentary-21-volumes/matthew/5/23/5/24/</w:t>
        </w:r>
      </w:hyperlink>
      <w:r>
        <w:rPr>
          <w:lang w:val="hu-HU"/>
        </w:rPr>
        <w:t xml:space="preserve">   </w:t>
      </w:r>
    </w:p>
    <w:p w:rsidR="000551B8" w:rsidRPr="00693BC6" w:rsidRDefault="000551B8" w:rsidP="000551B8">
      <w:pPr>
        <w:spacing w:before="240" w:after="120" w:line="240" w:lineRule="auto"/>
        <w:jc w:val="center"/>
        <w:rPr>
          <w:rFonts w:eastAsia="Times New Roman" w:cstheme="minorHAnsi"/>
          <w:color w:val="000000"/>
          <w:sz w:val="20"/>
          <w:szCs w:val="20"/>
          <w:shd w:val="clear" w:color="auto" w:fill="FFFFFF"/>
        </w:rPr>
      </w:pPr>
    </w:p>
    <w:p w:rsidR="000551B8" w:rsidRPr="003479EC" w:rsidRDefault="000551B8" w:rsidP="000551B8">
      <w:pPr>
        <w:spacing w:before="240" w:after="120" w:line="240" w:lineRule="auto"/>
        <w:rPr>
          <w:rFonts w:cstheme="minorHAnsi"/>
          <w:b/>
          <w:color w:val="FF0000"/>
          <w:lang w:val="hu-HU"/>
        </w:rPr>
      </w:pPr>
      <w:r w:rsidRPr="00DE5F59">
        <w:rPr>
          <w:rFonts w:eastAsia="Times New Roman" w:cstheme="minorHAnsi"/>
          <w:b/>
          <w:color w:val="000000"/>
          <w:sz w:val="18"/>
          <w:szCs w:val="20"/>
          <w:u w:val="single"/>
          <w:shd w:val="clear" w:color="auto" w:fill="FFFFFF"/>
        </w:rPr>
        <w:t>Máté_5:23-24</w:t>
      </w:r>
      <w:r w:rsidRPr="00DE5F59">
        <w:rPr>
          <w:rFonts w:eastAsia="Times New Roman" w:cstheme="minorHAnsi"/>
          <w:b/>
          <w:color w:val="000000"/>
          <w:sz w:val="18"/>
          <w:szCs w:val="20"/>
          <w:shd w:val="clear" w:color="auto" w:fill="FFFFFF"/>
        </w:rPr>
        <w:t xml:space="preserve">. </w:t>
      </w:r>
      <w:r w:rsidRPr="00DE5F59">
        <w:rPr>
          <w:rFonts w:eastAsia="Times New Roman" w:cstheme="minorHAnsi"/>
          <w:b/>
          <w:i/>
          <w:iCs/>
          <w:color w:val="000000"/>
          <w:sz w:val="18"/>
          <w:szCs w:val="20"/>
          <w:shd w:val="clear" w:color="auto" w:fill="FFFFFF"/>
        </w:rPr>
        <w:t xml:space="preserve">Ha azért </w:t>
      </w:r>
      <w:proofErr w:type="gramStart"/>
      <w:r w:rsidRPr="00DE5F59">
        <w:rPr>
          <w:rFonts w:eastAsia="Times New Roman" w:cstheme="minorHAnsi"/>
          <w:b/>
          <w:i/>
          <w:iCs/>
          <w:color w:val="000000"/>
          <w:sz w:val="18"/>
          <w:szCs w:val="20"/>
          <w:shd w:val="clear" w:color="auto" w:fill="FFFFFF"/>
        </w:rPr>
        <w:t>az</w:t>
      </w:r>
      <w:proofErr w:type="gramEnd"/>
      <w:r w:rsidRPr="00DE5F59">
        <w:rPr>
          <w:rFonts w:eastAsia="Times New Roman" w:cstheme="minorHAnsi"/>
          <w:b/>
          <w:i/>
          <w:iCs/>
          <w:color w:val="000000"/>
          <w:sz w:val="18"/>
          <w:szCs w:val="20"/>
          <w:shd w:val="clear" w:color="auto" w:fill="FFFFFF"/>
        </w:rPr>
        <w:t xml:space="preserve"> oltárhoz viszed ajándékodat, és ott eszedbe jut, hogy a te atyádfia ellened neheztel: hagyd ott ajándékodat az oltár előtt, és menj el; békülj meg előbb atyádfiával, és azután jöjj el, és ajánld fel ajándékodat</w:t>
      </w:r>
      <w:r w:rsidRPr="00DE5F59">
        <w:rPr>
          <w:rFonts w:eastAsia="Times New Roman" w:cstheme="minorHAnsi"/>
          <w:b/>
          <w:color w:val="000000"/>
          <w:sz w:val="18"/>
          <w:szCs w:val="20"/>
          <w:shd w:val="clear" w:color="auto" w:fill="FFFFFF"/>
        </w:rPr>
        <w:t>.</w:t>
      </w:r>
      <w:r w:rsidRPr="00DE5F59">
        <w:rPr>
          <w:rFonts w:eastAsia="Times New Roman" w:cstheme="minorHAnsi"/>
          <w:b/>
          <w:color w:val="000000"/>
          <w:sz w:val="18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lastRenderedPageBreak/>
        <w:t xml:space="preserve">AZ a magyarázat, amelyet Urunk adott nekünk a hatodik parancsolatról,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azt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mutatja, hogy a parancsolatok jelentőségét nem szabad a puszta betűre korlátozni, hanem úgy kell tekintenünk rájuk, mint amelyek kiterjednek ajkunk szavaira és szívünk hajlamaira.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Azt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sem szabad azt gondolnunk, hogy kizárólag a </w:t>
      </w:r>
      <w:r w:rsidRPr="001642C1">
        <w:rPr>
          <w:rFonts w:eastAsia="Times New Roman" w:cstheme="minorHAnsi"/>
          <w:i/>
          <w:color w:val="000000"/>
          <w:sz w:val="20"/>
          <w:szCs w:val="20"/>
          <w:shd w:val="clear" w:color="auto" w:fill="FFFFFF"/>
        </w:rPr>
        <w:t>bűn tiltására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szolgálnak: úgy kell érteni őket, mint amelyek mindazon </w:t>
      </w:r>
      <w:r w:rsidRPr="001642C1">
        <w:rPr>
          <w:rFonts w:eastAsia="Times New Roman" w:cstheme="minorHAnsi"/>
          <w:i/>
          <w:color w:val="000000"/>
          <w:sz w:val="20"/>
          <w:szCs w:val="20"/>
          <w:shd w:val="clear" w:color="auto" w:fill="FFFFFF"/>
        </w:rPr>
        <w:t>erényekre ösztönöznek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, amelyek a tiltott bűnnel szemben állnak. Ez nyilvánvaló abból a kapcsolatból, amelyben szövegünk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előző szövegkörnyezethez áll. Áldott Urunk kijelentette, hogy a haragos szó valójában a gyilkosság egy fajtája és foka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: és ebből kiindulva alkalmat vesz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arra, hogy fel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hívja figyelmünket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, hogy minden tekintetben a szeretet szellemét kell gyakorolnunk, hogy ne csak a saját szívünkben ne tápláljunk haragot másokkal szemben, hanem ne hagyjunk teret anna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k gyakorlására mások szívében sem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 Az útmutatás, amelyet ezzel kapcsolatban ad nekünk,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rávezet, hogy feltárjuk, 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1642C1">
        <w:rPr>
          <w:rFonts w:eastAsia="Times New Roman" w:cstheme="minorHAnsi"/>
          <w:b/>
          <w:smallCaps/>
          <w:color w:val="000000"/>
          <w:sz w:val="20"/>
          <w:szCs w:val="20"/>
          <w:u w:val="single"/>
          <w:shd w:val="clear" w:color="auto" w:fill="FFFFFF"/>
        </w:rPr>
        <w:t>I.       Az emberekkel való meg</w:t>
      </w:r>
      <w:r>
        <w:rPr>
          <w:rFonts w:eastAsia="Times New Roman" w:cstheme="minorHAnsi"/>
          <w:b/>
          <w:smallCaps/>
          <w:color w:val="000000"/>
          <w:sz w:val="20"/>
          <w:szCs w:val="20"/>
          <w:u w:val="single"/>
          <w:shd w:val="clear" w:color="auto" w:fill="FFFFFF"/>
        </w:rPr>
        <w:t>békélés keresésének kötelességét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 vadállatok aligha hajlamosa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k annyira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saját fajtájuk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bántalmazására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, mint az ember arra, hogy elnyomja és bántalmazza embertársait. Valóban, figyelembe véve, hogy milyen indulatokkal rendelkezünk, és milyen indulatok vannak másokban, és milyen gyakori alkalmaknak kell szükségszerűen adódniuk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egymással való érintkezésre, csoda lenne, ha bármelyikünk minden alkalommal úgy viselkedne, hogy egyetlen testvérünknek se legyen "valami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panasza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ellene". Úgy véljük, hogy senki, aki valamit is tud a saját szívéről, nem vallaná magát olyan tökéletesnek, hogy soha nem tett volna mással szemben másként, mint ahogyan ő maga is szeretné, hogy vele szemben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cselekedjenek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Tegyük fel tehát, hogy "egy testvérnek ellenünk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panasza van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", mit kell tennünk?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Azt válaszolom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,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507C3F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 xml:space="preserve">1.       </w:t>
      </w:r>
      <w:proofErr w:type="gramStart"/>
      <w:r w:rsidRPr="00507C3F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>Hajlandónak kell lennünk belátni a hibánkat.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[Van bennünk önszeretet, amely elvakítja a szemünket, és megakadályozza, hogy meglássuk saját hibáinkat.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Bármi, ami önmagunkra vonatkozik,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azt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részleges fényben látjuk; így ritkán tulajdonítunk magunknak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tényleges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hibát.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Mindenki panaszkodik a sérelmekre, amelyeket kap, de nem azokra a sérelmek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re, amelyek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et elkövet.</w:t>
      </w:r>
      <w:proofErr w:type="gramEnd"/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Vegyük </w:t>
      </w:r>
      <w:proofErr w:type="gramStart"/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emberiség nemzeteinek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egymásról szóló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följegyzéseit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,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vagy az embereknek egymásról való jelentéseit,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és a világ tele van sérelmekkel; de vegyük az egyes ember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eknek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önmag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ukról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szóló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nyilatkozatait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, és nem találunk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olyan esetet, amikor önmagukra panaszkodnának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 Sokkal jobb lenne azonban, ha azok helyébe képzelnénk magunkat, akiket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megsértettünk (akik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megsértet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ődtek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velünk szemben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)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; és ahelyett, hogy saját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bántásainkat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enyhítenénk és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övékét súlyosbítanánk, inkább az ő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vétkük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enyh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ítését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és a sajátjaink súlyosb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ítását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néznénk. </w:t>
      </w:r>
      <w:r w:rsidRPr="003479EC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</w:rPr>
        <w:t xml:space="preserve">Ez </w:t>
      </w:r>
      <w:proofErr w:type="gramStart"/>
      <w:r w:rsidRPr="003479EC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</w:rPr>
        <w:t>azt</w:t>
      </w:r>
      <w:proofErr w:type="gramEnd"/>
      <w:r w:rsidRPr="003479EC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jelentené, hogy azt tesszük, amit mi is szeretnénk, hogy velünk tegyenek; és ha ez a szokás általánossá válna, akkor hamarosan minden vitát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(ellenkezést)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kiirtana a világból.]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C3382F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>2.       Készek</w:t>
      </w:r>
      <w:r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>nek kell</w:t>
      </w:r>
      <w:r w:rsidRPr="00C3382F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 xml:space="preserve"> lennünk bocsánatot kérni érte...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[Ez olyan leereszkedés, amelyet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emberek általában nagyon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vonakodnak megtenni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 Ezt aljasságnak és gyávaságnak tart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ják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; és ezért, még ha tudatában vannak is annak, hogy tévednek, inkább kockáztatják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életük elvesztését, minthogy alávessék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ennek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magukat. De senkinek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sem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szabad szégyellnie, hogy megfelelő bocsánatot kérjen az esetlegesen elkövetett sér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elmekért. Amikor Jób barátai akár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jó szándékkal is vádolták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őt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feltételezett képmutatás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miatt, Isten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haragra gerjedt ellenük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szeretetlen magatartásuk miatt, és megparancsolta nekik, hogy magának Jóbnak tegyenek beismerő vallomást, és kérjék közbenjárását az érdekükben. Nem volt mentség számukra, hogy tévedtek, vagy hogy jót akartak, vagy akár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Isten iránti buzgalom vezérelte őket: megsértették Jób érzéseit, és meggyalázták jellemét; és ha valaha is bocsánatot akartak nyerni Istentől, akkor mindenekelőtt sértett barátjuktól kellett bocsánatot kérniük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Jób_42:7-8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.]. Így kell tennünk: ez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igazságosság cselekedete, amellyel az ember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ek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nek tartozunk; és az engedelmesség cselekedete, amellyel Istennek tartozunk].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C3382F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 xml:space="preserve">3.       </w:t>
      </w:r>
      <w:r w:rsidRPr="00C3382F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>Törekednünk kell arra, hogy jóvátegyük...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[Ezt a törvény kifejezetten megkövetelte [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3Móz 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6:2-6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.]: és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evangélium alatt is gyakorolták. Alighogy Zákeus megtért a hitre, máris elköt</w:t>
      </w:r>
      <w:bookmarkStart w:id="0" w:name="_GoBack"/>
      <w:bookmarkEnd w:id="0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elezte magát, hogy négyszeresen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kárpótol mindenkit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, akit megtéretlen állapotában becsapott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Luk_19:8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.]. És hiábavaló a bűnbánat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unk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, ha nem vagyunk őszintén elszántak arra, hogy amennyire csak módunkban áll, jóvátegyünk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minden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sérelmet, amit okoztunk. Ki adna hitelt annak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embernek a bűnbánatért, aki szándékosan megtartotta a lopott javakat?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őszinte bűnbánat arra ösztönözné, hogy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helyrehozza azt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, amit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lastRenderedPageBreak/>
        <w:t xml:space="preserve">rosszul tett. És ugyanez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elv ugyanezt a hatást váltaná ki minden emberben az ég alatt.]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Ilyen a kötelességünk a megsértett testvérrel szemben.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Most pedig folytassuk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, s tárjuk fel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,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9E1F5B">
        <w:rPr>
          <w:rFonts w:eastAsia="Times New Roman" w:cstheme="minorHAnsi"/>
          <w:b/>
          <w:smallCaps/>
          <w:color w:val="000000"/>
          <w:sz w:val="20"/>
          <w:szCs w:val="20"/>
          <w:u w:val="single"/>
          <w:shd w:val="clear" w:color="auto" w:fill="FFFFFF"/>
        </w:rPr>
        <w:t xml:space="preserve">II.      </w:t>
      </w:r>
      <w:r>
        <w:rPr>
          <w:rFonts w:eastAsia="Times New Roman" w:cstheme="minorHAnsi"/>
          <w:b/>
          <w:smallCaps/>
          <w:color w:val="000000"/>
          <w:sz w:val="20"/>
          <w:szCs w:val="20"/>
          <w:u w:val="single"/>
          <w:shd w:val="clear" w:color="auto" w:fill="FFFFFF"/>
        </w:rPr>
        <w:t>Ennek fontosságát az Istenné</w:t>
      </w:r>
      <w:r w:rsidRPr="009E1F5B">
        <w:rPr>
          <w:rFonts w:eastAsia="Times New Roman" w:cstheme="minorHAnsi"/>
          <w:b/>
          <w:smallCaps/>
          <w:color w:val="000000"/>
          <w:sz w:val="20"/>
          <w:szCs w:val="20"/>
          <w:u w:val="single"/>
          <w:shd w:val="clear" w:color="auto" w:fill="FFFFFF"/>
        </w:rPr>
        <w:t>l való elfogadásunk szempontjából.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 itt adott parancs, hogy addig függesszük fel egy Istennel szembeni ünnepélyes kötelességünk teljesítését, amíg ezt a kötelességünket az emberekkel szemben nem teljesítettük, azt mutatja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,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9E1F5B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 xml:space="preserve">1.       </w:t>
      </w:r>
      <w:r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 xml:space="preserve">Hogy semmilyen kötelesség </w:t>
      </w:r>
      <w:proofErr w:type="gramStart"/>
      <w:r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>sem</w:t>
      </w:r>
      <w:proofErr w:type="gramEnd"/>
      <w:r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 xml:space="preserve"> képes felülmúlni </w:t>
      </w:r>
      <w:r w:rsidRPr="009E1F5B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>ennek szükségességét-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[Itt természetesnek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(bizonyosnak) van véve,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hogy az emberek Isten oltárához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hozzák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ajándékaikat, vagy más szóval, hogy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közelednek hozzá minden általa megállapított rendelésben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De vajon a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kegyesség (istentisztelet)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cselekedetei felmentést biztosíta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nak-e számunkra a második törvénytábla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kötelezettségei alól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(melyekkel embertársaink iránt tartozunk)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?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Vajon a hosszú imádságok megtétele kárpótol-e az özvegyek házainak felemésztéséért; vagy a menta, ánizs és kummin tizedének megfizetése kárpótol-e a törvény, az ítélet, az irgalom és az igazság súlyosabb dolgainak elhanyagolásáért? Isten nem fogad el ilyen kompenzációt; nem enged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meg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ilyen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fenntartásokat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: az Ő szava hozzánk minden ilyen körülmények között így szól: "Ezeket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kellett volna megtennetek, és amazokat sem elhagynotok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."].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9E1F5B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>2.       Hogy semmiféle kötelesség nem fogadható el e nélkül</w:t>
      </w:r>
      <w:r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 xml:space="preserve"> </w:t>
      </w:r>
      <w:proofErr w:type="gramStart"/>
      <w:r w:rsidRPr="009E1F5B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>-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[Az ember itt úgy van ábrázolva, mint aki már az áldozatával együtt áll Isten oltára előtt.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De mit mond neki Isten igéje?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'Fejezd be nekem szánt áldozatodat, és aztán menj, és békülj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meg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testvéreddel?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’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Nem: azt mondja: "Menj el, távozz az oltáromtól; hagyd ott az ajándékodat, hogy készen álljon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a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felajánlásra, amikor kibékülsz testvéreddel; de egy pillanatig se gondolj arra, hogy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kedvesen fogadlak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, míg testvéred jogait figyelmen kívül hagyod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 "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 igazak imája kétségtelenül kedv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es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Istennek", de ha olyasvalaki nyújtja be, aki "szívében a gonoszság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ra néz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, nemcsak hogy nem hallgattatik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meg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", hanem teljes "utálatosságnak" minősül [</w:t>
      </w:r>
      <w:r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Péld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_15:8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;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 xml:space="preserve"> 21:27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.]. Halljuk, milyen ünnepélyesen tiltakozik Isten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minden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ilyen képmutató istentisztelet ellen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Ézs_1:11-15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 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Ám_5:21-24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.] - - - - Nem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lehetne erőteljesebb szavakkal kifejezni </w:t>
      </w:r>
      <w:proofErr w:type="gramStart"/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a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megvetést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vagy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mélységes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undort az ilyen istentiszteletekkel szemben, mint amit ezek a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z igék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közvetítenek: és biztosak lehetünk benne, hogy ha megpróbálunk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így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Istenhez közeledni, akár az ő asztalánál, akár kegyelmének zsámolyánál, akkor ő felháborodással fog minket elküldeni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magától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 Legyünk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bármilyen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buzgók is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a könyörgéseinkben, az ő egyetlen válasza az lesz: "Menj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dolgodra!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".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Ne értse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tek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azonban félre bennünket ebben a témában: ne gondoljuk, hogy az a körülmény, hogy testvérünkkel vitában állunk, mentség arra, hogy távol maradjunk az Úr asztalától: (valóban furcsa lenne, ha az ember iránti szeretet hiánya mentségül szolgálna az Isten iránti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tisztelet, kegyesség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hiányára), de bizonyosan nem ez a szövegünk értelme: az értelme az, hogy mivel ilyen állapotban nem fogadhat el bennünket Isten, ezért késedelem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nélkül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keresnünk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kell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 megbántott testvérünkkel való megbékélést.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5423C2">
        <w:rPr>
          <w:rFonts w:eastAsia="Times New Roman" w:cstheme="minorHAnsi"/>
          <w:b/>
          <w:smallCaps/>
          <w:color w:val="000000"/>
          <w:sz w:val="20"/>
          <w:szCs w:val="20"/>
          <w:u w:val="single"/>
          <w:shd w:val="clear" w:color="auto" w:fill="FFFFFF"/>
        </w:rPr>
        <w:t xml:space="preserve">Ebből a témából </w:t>
      </w:r>
      <w:r>
        <w:rPr>
          <w:rFonts w:eastAsia="Times New Roman" w:cstheme="minorHAnsi"/>
          <w:b/>
          <w:smallCaps/>
          <w:color w:val="000000"/>
          <w:sz w:val="20"/>
          <w:szCs w:val="20"/>
          <w:u w:val="single"/>
          <w:shd w:val="clear" w:color="auto" w:fill="FFFFFF"/>
        </w:rPr>
        <w:t>megtanulhatjuk</w:t>
      </w:r>
      <w:proofErr w:type="gramStart"/>
      <w:r w:rsidRPr="005423C2">
        <w:rPr>
          <w:rFonts w:eastAsia="Times New Roman" w:cstheme="minorHAnsi"/>
          <w:b/>
          <w:smallCaps/>
          <w:color w:val="000000"/>
          <w:sz w:val="20"/>
          <w:szCs w:val="20"/>
          <w:u w:val="single"/>
          <w:shd w:val="clear" w:color="auto" w:fill="FFFFFF"/>
        </w:rPr>
        <w:t>,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A0231B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 xml:space="preserve">1.       </w:t>
      </w:r>
      <w:proofErr w:type="gramStart"/>
      <w:r w:rsidRPr="00A0231B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>A gyakori önvizsgálat szükségességét.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[Itt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feltételezve van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, hogy az ember élhet a vallási kötelességek gyakorlásában, és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-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anélkül, hogy tudatában lenne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 veszélyes helyzetének -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olyan állapotban lehet, amelyben sem személye, sem szolgálata nem fogadható el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(nem lehet kedves) Istennél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: szokás szerint elmegy Istene oltárához, és ott eszébe jut, hogy testvérének valami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panasza van (méltán)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ellene. Sajnos, sok ilyen öncsaló ember van a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keresztyén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világban ebben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időben. De milyen rettenetes!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és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kitartanak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téveszméikben, amíg maga Isten nem hozza emlékezetükbe bűneiket az ő ítélőszékén! Milyen rettenetes lesz akkor azt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hallani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: "Menj az utad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ra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!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".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Éljünk tehát a mindennapos önvizsgálat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gyakorlásában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: ne hagyjunk egyetlen utunkat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sem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észrevétlenül, nehogy valami rejtett gonoszság megbánás nélkül maradjon, és "elválasszon minket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Istenünktől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" örökre. Különösen akkor, amikor Urunk vacsorájához készülünk, próbáljuk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meg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útjainkat a szokásosnál nagyobb féltékenységgel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(gondossággal)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, az apostolnak azon tanácsa szerint, hogy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lastRenderedPageBreak/>
        <w:t>"vizsgálja meg magát az ember, és így j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áruljon oda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1</w:t>
      </w:r>
      <w:r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 xml:space="preserve">Kor 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11:28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.]". Menjünk vissza a korai időkre, és kérdezzük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meg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: Kit sértettünk meg, kit csaltunk meg, kit rágalmaztunk meg, kit bátorítottunk a bűn útjain, vagy kit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botránkoztattunk meg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a jámborság és az erény útjain? És miközben gondosan ügyelünk arra, hogy lemossuk foltjainkat a bűn és tisztátalanság </w:t>
      </w:r>
      <w:proofErr w:type="gramStart"/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ellen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megnyitott kút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főben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, ne legyünk kevésbé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gondosak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, hogy elnyerjük az emberek bocsánatát, és orvosoljuk azokat a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bajokat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, amelyeket nem tudunk felidézni].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070321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>2.       Az alázatos l</w:t>
      </w:r>
      <w:r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 xml:space="preserve">elkület ápolásának szükségességét </w:t>
      </w:r>
      <w:proofErr w:type="gramStart"/>
      <w:r w:rsidRPr="00070321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>-</w:t>
      </w:r>
      <w:proofErr w:type="gramEnd"/>
      <w:r w:rsidRPr="00070321">
        <w:rPr>
          <w:rFonts w:eastAsia="Times New Roman" w:cstheme="minorHAnsi"/>
          <w:b/>
          <w:color w:val="000000"/>
          <w:sz w:val="20"/>
          <w:szCs w:val="20"/>
          <w:u w:val="single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[A büszkeség az, ami miatt annyira idegenkedünk attól, hogy bocsánatot kérjünk egy embertársunktól. De nincs más választásunk: ha nem akarunk megbékélést keresni egy megsértett testvérrel, akkor nem fogjuk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azt</w:t>
      </w:r>
      <w:proofErr w:type="gramEnd"/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elérni a megsértett Istenné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l sem. Csak aláz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kodjunk tehát meg a bűn felismerésében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, és minden nehézség el fog tűnni. Még örömünket is fogju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k érezni abban, hogy bármilyen vallomást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megtegyünk, amely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z</w:t>
      </w:r>
      <w:proofErr w:type="gramEnd"/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egyetértés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és a szeretet helyreállítására irányulhat. Még ha nem is vagyunk tudatában annak, hogy bármilyen jogos okot adtunk volna a megbántásra, akkor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sem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leszünk elégedettek, ha látjuk, hogy egy testvérünk elidegenedett tőlünk: azon leszünk, hogy megtaláljuk elégedetlenségének okát; hogy megmagyarázzunk minden olyan dolgot, amit esetleg félreértett, és megváltoztassunk minden olyan dolgot, amit esetleg helytelenített. Röviden, ha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evangélium kellő hatást gyakorolna ránk, akkor, amennyire csak a befolyásunk kiterjed, ezt a pusztaságot egy másik Paradicsommá változta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tnánk. "Kardjaink azonnal sarlókká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válnának", és "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 farkas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és a bárány tökéletes barátságban élnének együtt": "senki sem árthatna vagy pusztíthatna Isten szent hegyén". Ó, bárcsak láthatnánk egy ilyen állapotot körülöttünk!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Legalább törekedjünk arra, hogy a saját köreinkben ilyen állapotot teremtsünk.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Értékeljük, ahogyan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azt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kell, a szeretet vigasztalását és a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keresztyén lelkület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kiválóságát. És keressük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azt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a "felülről jövő bölcsességet, amely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először tiszta, aztán békeszerető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, szelíd,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engedékeny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, irgalommal és jó gyümölcsökkel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teljes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nem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részrehajl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ó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és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nem képmutató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Jak_3:17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.].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hyperlink r:id="rId7" w:history="1">
        <w:r w:rsidRPr="003479EC">
          <w:rPr>
            <w:rStyle w:val="Hyperlink"/>
            <w:rFonts w:cstheme="minorHAnsi"/>
            <w:b/>
            <w:lang w:val="hu-HU"/>
          </w:rPr>
          <w:t>https://bible.prayerrequest.com/7511-simeon-charles-horae-homileticae-commentary-21-volumes/matthew/5/23/5/24/</w:t>
        </w:r>
      </w:hyperlink>
    </w:p>
    <w:p w:rsidR="000551B8" w:rsidRPr="00693BC6" w:rsidRDefault="000551B8" w:rsidP="000551B8">
      <w:pPr>
        <w:shd w:val="clear" w:color="auto" w:fill="FFFF00"/>
        <w:spacing w:before="240" w:after="120" w:line="240" w:lineRule="auto"/>
        <w:jc w:val="center"/>
        <w:rPr>
          <w:rFonts w:cstheme="minorHAnsi"/>
          <w:b/>
          <w:color w:val="FF0000"/>
          <w:sz w:val="24"/>
          <w:u w:val="single"/>
          <w:lang w:val="hu-HU"/>
        </w:rPr>
      </w:pPr>
      <w:r w:rsidRPr="00693BC6">
        <w:rPr>
          <w:rFonts w:cstheme="minorHAnsi"/>
          <w:b/>
          <w:color w:val="FF0000"/>
          <w:sz w:val="24"/>
          <w:u w:val="single"/>
          <w:lang w:val="hu-HU"/>
        </w:rPr>
        <w:t xml:space="preserve">Bibliaóra: </w:t>
      </w:r>
    </w:p>
    <w:p w:rsidR="000551B8" w:rsidRDefault="000551B8" w:rsidP="000551B8">
      <w:pPr>
        <w:shd w:val="clear" w:color="auto" w:fill="FFFF00"/>
        <w:spacing w:before="240" w:after="120" w:line="240" w:lineRule="auto"/>
        <w:jc w:val="center"/>
        <w:rPr>
          <w:rFonts w:cstheme="minorHAnsi"/>
          <w:b/>
          <w:color w:val="FF0000"/>
          <w:lang w:val="hu-HU"/>
        </w:rPr>
      </w:pPr>
      <w:r>
        <w:rPr>
          <w:b/>
          <w:color w:val="FF0000"/>
          <w:lang w:val="hu-HU"/>
        </w:rPr>
        <w:t>Szolgálat a gyülekezetben</w:t>
      </w:r>
      <w:r w:rsidRPr="003479EC">
        <w:rPr>
          <w:rFonts w:cstheme="minorHAnsi"/>
          <w:b/>
          <w:color w:val="FF0000"/>
          <w:lang w:val="hu-HU"/>
        </w:rPr>
        <w:t xml:space="preserve"> </w:t>
      </w:r>
    </w:p>
    <w:p w:rsidR="000551B8" w:rsidRPr="003479EC" w:rsidRDefault="000551B8" w:rsidP="000551B8">
      <w:pPr>
        <w:shd w:val="clear" w:color="auto" w:fill="FFFF00"/>
        <w:spacing w:before="240" w:after="120" w:line="240" w:lineRule="auto"/>
        <w:jc w:val="center"/>
        <w:rPr>
          <w:rFonts w:cstheme="minorHAnsi"/>
          <w:b/>
          <w:color w:val="FF0000"/>
          <w:lang w:val="hu-HU"/>
        </w:rPr>
      </w:pPr>
      <w:r w:rsidRPr="003479EC">
        <w:rPr>
          <w:rFonts w:cstheme="minorHAnsi"/>
          <w:b/>
          <w:color w:val="FF0000"/>
          <w:lang w:val="hu-HU"/>
        </w:rPr>
        <w:t>Tim 3,1-16 (15</w:t>
      </w:r>
      <w:proofErr w:type="gramStart"/>
      <w:r w:rsidRPr="003479EC">
        <w:rPr>
          <w:rFonts w:cstheme="minorHAnsi"/>
          <w:b/>
          <w:color w:val="FF0000"/>
          <w:lang w:val="hu-HU"/>
        </w:rPr>
        <w:t>.v.</w:t>
      </w:r>
      <w:proofErr w:type="gramEnd"/>
      <w:r w:rsidRPr="003479EC">
        <w:rPr>
          <w:rFonts w:cstheme="minorHAnsi"/>
          <w:b/>
          <w:color w:val="FF0000"/>
          <w:lang w:val="hu-HU"/>
        </w:rPr>
        <w:t>)</w:t>
      </w:r>
    </w:p>
    <w:p w:rsidR="000551B8" w:rsidRPr="003479EC" w:rsidRDefault="000551B8" w:rsidP="000551B8">
      <w:pPr>
        <w:spacing w:before="240" w:after="120" w:line="240" w:lineRule="auto"/>
        <w:jc w:val="center"/>
        <w:rPr>
          <w:rFonts w:cstheme="minorHAnsi"/>
          <w:b/>
          <w:color w:val="FF0000"/>
          <w:lang w:val="hu-HU"/>
        </w:rPr>
      </w:pPr>
    </w:p>
    <w:p w:rsidR="000551B8" w:rsidRPr="000551B8" w:rsidRDefault="000551B8" w:rsidP="0005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240" w:after="120" w:line="240" w:lineRule="auto"/>
        <w:jc w:val="center"/>
        <w:rPr>
          <w:rFonts w:eastAsia="Times New Roman" w:cstheme="minorHAnsi"/>
          <w:b/>
          <w:bCs/>
          <w:color w:val="002060"/>
          <w:sz w:val="32"/>
          <w:szCs w:val="20"/>
          <w:u w:val="single"/>
        </w:rPr>
      </w:pPr>
      <w:r>
        <w:rPr>
          <w:rFonts w:eastAsia="Times New Roman" w:cstheme="minorHAnsi"/>
          <w:b/>
          <w:bCs/>
          <w:color w:val="000000"/>
          <w:sz w:val="20"/>
          <w:szCs w:val="20"/>
        </w:rPr>
        <w:br/>
      </w:r>
      <w:r>
        <w:rPr>
          <w:rFonts w:eastAsia="Times New Roman" w:cstheme="minorHAnsi"/>
          <w:b/>
          <w:bCs/>
          <w:color w:val="000000"/>
          <w:sz w:val="20"/>
          <w:szCs w:val="20"/>
        </w:rPr>
        <w:br/>
      </w:r>
      <w:r w:rsidRPr="000551B8">
        <w:rPr>
          <w:rFonts w:eastAsia="Times New Roman" w:cstheme="minorHAnsi"/>
          <w:b/>
          <w:bCs/>
          <w:color w:val="002060"/>
          <w:sz w:val="24"/>
          <w:szCs w:val="20"/>
          <w:u w:val="single"/>
        </w:rPr>
        <w:t xml:space="preserve"> </w:t>
      </w:r>
      <w:r w:rsidRPr="000551B8">
        <w:rPr>
          <w:rFonts w:eastAsia="Times New Roman" w:cstheme="minorHAnsi"/>
          <w:b/>
          <w:bCs/>
          <w:color w:val="002060"/>
          <w:sz w:val="40"/>
          <w:szCs w:val="20"/>
          <w:u w:val="single"/>
        </w:rPr>
        <w:t>A KEGYESSÉG NAGY TITKA</w:t>
      </w:r>
    </w:p>
    <w:p w:rsidR="000551B8" w:rsidRPr="00693BC6" w:rsidRDefault="000551B8" w:rsidP="0005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240" w:after="120" w:line="240" w:lineRule="auto"/>
        <w:jc w:val="center"/>
        <w:rPr>
          <w:b/>
          <w:i/>
        </w:rPr>
      </w:pPr>
      <w:r w:rsidRPr="00693BC6">
        <w:rPr>
          <w:b/>
          <w:i/>
        </w:rPr>
        <w:t>Charles Simeon prédikációja</w:t>
      </w:r>
    </w:p>
    <w:p w:rsidR="000551B8" w:rsidRPr="000D298A" w:rsidRDefault="000551B8" w:rsidP="0005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240" w:after="120" w:line="240" w:lineRule="auto"/>
        <w:jc w:val="center"/>
      </w:pPr>
      <w:r w:rsidRPr="000D298A">
        <w:t xml:space="preserve">Forrás: C. Simeon: </w:t>
      </w:r>
      <w:r w:rsidRPr="000E1F03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THE GREAT MYSTERY OF GODLINESS</w:t>
      </w:r>
      <w:proofErr w:type="gramStart"/>
      <w:r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 xml:space="preserve">, </w:t>
      </w:r>
      <w:r w:rsidRPr="000D298A">
        <w:t xml:space="preserve"> Discourse</w:t>
      </w:r>
      <w:proofErr w:type="gramEnd"/>
      <w:r w:rsidRPr="000D298A">
        <w:t xml:space="preserve"> No.</w:t>
      </w:r>
      <w:r>
        <w:t xml:space="preserve"> 2233.</w:t>
      </w:r>
      <w:r w:rsidRPr="000D298A">
        <w:t xml:space="preserve"> From: Horae Homileticae</w:t>
      </w:r>
      <w:r>
        <w:t xml:space="preserve">. </w:t>
      </w:r>
      <w:hyperlink r:id="rId8" w:history="1">
        <w:r w:rsidRPr="00DE51AE">
          <w:rPr>
            <w:rStyle w:val="Hyperlink"/>
            <w:b/>
            <w:lang w:val="hu-HU"/>
          </w:rPr>
          <w:t>https://bible.prayerrequest.com/7511-simeon-charles-horae-homileticae-commentary-21-volumes/1timothy/3/16/3/16/</w:t>
        </w:r>
      </w:hyperlink>
    </w:p>
    <w:p w:rsidR="000551B8" w:rsidRPr="000D298A" w:rsidRDefault="000551B8" w:rsidP="0005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</w:pPr>
    </w:p>
    <w:p w:rsidR="000551B8" w:rsidRPr="003479EC" w:rsidRDefault="000551B8" w:rsidP="000551B8">
      <w:pPr>
        <w:shd w:val="clear" w:color="auto" w:fill="FFFFFF"/>
        <w:spacing w:before="240" w:after="120" w:line="240" w:lineRule="auto"/>
        <w:jc w:val="center"/>
        <w:rPr>
          <w:rFonts w:eastAsia="Times New Roman" w:cstheme="minorHAnsi"/>
          <w:color w:val="000000"/>
          <w:sz w:val="20"/>
          <w:szCs w:val="20"/>
        </w:rPr>
      </w:pPr>
    </w:p>
    <w:p w:rsidR="000551B8" w:rsidRPr="003479EC" w:rsidRDefault="000551B8" w:rsidP="000551B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shd w:val="clear" w:color="auto" w:fill="FFFFFF"/>
        </w:rPr>
      </w:pPr>
      <w:r w:rsidRPr="00A35ED1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>1Ti</w:t>
      </w:r>
      <w:r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>m</w:t>
      </w:r>
      <w:r w:rsidRPr="00A35ED1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>_3:16</w:t>
      </w:r>
      <w:r w:rsidRPr="00A35ED1">
        <w:rPr>
          <w:rFonts w:eastAsia="Times New Roman" w:cstheme="minorHAnsi"/>
          <w:b/>
          <w:color w:val="000000"/>
          <w:sz w:val="20"/>
          <w:szCs w:val="20"/>
          <w:shd w:val="clear" w:color="auto" w:fill="FFFFFF"/>
        </w:rPr>
        <w:t xml:space="preserve">. </w:t>
      </w:r>
      <w:r w:rsidRPr="00A35ED1">
        <w:rPr>
          <w:rFonts w:eastAsia="Times New Roman" w:cstheme="minorHAnsi"/>
          <w:b/>
          <w:i/>
          <w:iCs/>
          <w:color w:val="000000"/>
          <w:sz w:val="20"/>
          <w:szCs w:val="20"/>
          <w:shd w:val="clear" w:color="auto" w:fill="FFFFFF"/>
        </w:rPr>
        <w:t>Vitathatatlanul nagy az istenfélelem titka: Isten megjelent testben, megigazult a Lélekben, angyalok látták, hirdették a pogányoknak, hittek benne a világban, felvitetett a dicsőségbe</w:t>
      </w:r>
      <w:r w:rsidRPr="00A35ED1">
        <w:rPr>
          <w:rFonts w:eastAsia="Times New Roman" w:cstheme="minorHAnsi"/>
          <w:b/>
          <w:color w:val="000000"/>
          <w:sz w:val="20"/>
          <w:szCs w:val="20"/>
          <w:shd w:val="clear" w:color="auto" w:fill="FFFFFF"/>
        </w:rPr>
        <w:t>.</w:t>
      </w:r>
      <w:r w:rsidRPr="00A35ED1">
        <w:rPr>
          <w:rFonts w:eastAsia="Times New Roman" w:cstheme="minorHAnsi"/>
          <w:b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lastRenderedPageBreak/>
        <w:br/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A hitetlenek gyakran mondják, hogy ahol a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titok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kezdődik, ott a vallás véget ér.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De ha ez igaz lenne, akkor Isten cselekedeteiben nem lenne egy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öntetűség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vagy következetesség.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Minden ő munkái, úgy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 teremtés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ben, mint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a gondviselés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ben tele van rejtélyekkel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: nincs egyetlen olyan anyag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sem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, amelynek </w:t>
      </w:r>
      <w:r w:rsidRPr="003479EC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</w:rPr>
        <w:t xml:space="preserve">minden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tulajdonságát ismernénk, vagy egyetlen esemény, amelynek </w:t>
      </w:r>
      <w:r w:rsidRPr="003479EC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</w:rPr>
        <w:t xml:space="preserve">minden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okát meg tudnánk határozni. Ha tehát a vallásban nem lenne semmi, ami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emberi felfogóképességen felül állna, akkor ez erős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gyanút szolgáltatna arra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, hogy a mi vallásunk nem a mennyből való: hiszen miért kellene kinyilatkoztatni, ha az ember kinyilatkoztatás nélkül is ki tudta volna találni? Az ihletett írók azonban az evangéliumot úgy mutatják be, mint "Isten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titkon való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bölcsességét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1Kor_2:7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.]", mint "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örök idők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óta elrejtett titkot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Kol_1:26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.]", és "a világ alapítása óta titokban tartottat"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Róm_16:25.]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.]": számos alapvető tanításáról úgy beszélnek, mint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ami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titok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1Kor_15:51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.], nagy titok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Ef_1:9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; 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Ef_5:32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.], dicsőségesen gazdag titok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Kol_1:27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.]; és a szolgáiról, mint "Isten titkainak intézőiről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(sáfárairól)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"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1Kor_4:1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.].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előttünk lévő sz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avakban számos olyan fő esemény van felsorolva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, amelyek Krisztushoz és az ő vallásának a világban való meg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alapozásához kapcsolódnak, és amelyek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"nagy titoknak"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vannak nevezve. </w:t>
      </w:r>
      <w:proofErr w:type="gramStart"/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Tekintsük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át ezeket sorrendjükben, és mélységes tisztelettel bocsátkozzunk vizsgálatukba.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C82C44">
        <w:rPr>
          <w:rFonts w:eastAsia="Times New Roman" w:cstheme="minorHAnsi"/>
          <w:b/>
          <w:smallCaps/>
          <w:color w:val="000000"/>
          <w:sz w:val="20"/>
          <w:szCs w:val="20"/>
          <w:u w:val="single"/>
          <w:shd w:val="clear" w:color="auto" w:fill="FFFFFF"/>
        </w:rPr>
        <w:t>I.       "Isten testben jelent meg"...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[Nem egy egyszerű teremtmény vette magára a mi természetünket, hanem maga Isten, amint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azt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a Szentírás mind az Ószövetség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Ézs_9:6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; 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Ézs_7:14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 a 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Máté_1:23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.], mind az Újszövetség [</w:t>
      </w:r>
      <w:r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 xml:space="preserve">Jn 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1:1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 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Róm_9:5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 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Fil_2:6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 xml:space="preserve">Jn 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 xml:space="preserve">10:30.]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egyöntetűen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állítja. Sok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korszakon át megnyilvánult a Frigyláda felett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, a fényes felhőben, amely először a hajlékon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nyugodott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, majd a templom legszentebb helyén: de a kijelölt időben magára vette a mi természetünket, annak minden bűntelen gyarlóságával együtt, és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mint Isten,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valóságos egységbe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n volt vele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, és lényegében a földön lakott Jézus Krisztus személyében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Kol_2:9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.].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Micsoda megdöbbentő misztérium volt ez!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hogy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a mindenség Teremtője teremtménnyé lett, és hogy a végtelenül </w:t>
      </w:r>
      <w:r w:rsidRPr="003479EC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</w:rPr>
        <w:t xml:space="preserve">szent Isten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"</w:t>
      </w:r>
      <w:r w:rsidRPr="003479EC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</w:rPr>
        <w:t xml:space="preserve">bűnös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test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hez hasonlóvá lett”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Róm_8:3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.]! Szüntelenül imádjuk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őt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ezért a kimondhatatlan leereszkedéséért, felfoghatatlan szeretetéért].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C82C44">
        <w:rPr>
          <w:rFonts w:eastAsia="Times New Roman" w:cstheme="minorHAnsi"/>
          <w:b/>
          <w:smallCaps/>
          <w:color w:val="000000"/>
          <w:sz w:val="20"/>
          <w:szCs w:val="20"/>
          <w:shd w:val="clear" w:color="auto" w:fill="FFFFFF"/>
        </w:rPr>
        <w:t>II.      "Megi</w:t>
      </w:r>
      <w:r>
        <w:rPr>
          <w:rFonts w:eastAsia="Times New Roman" w:cstheme="minorHAnsi"/>
          <w:b/>
          <w:smallCaps/>
          <w:color w:val="000000"/>
          <w:sz w:val="20"/>
          <w:szCs w:val="20"/>
          <w:shd w:val="clear" w:color="auto" w:fill="FFFFFF"/>
        </w:rPr>
        <w:t xml:space="preserve">gazíttatott (megigazult) </w:t>
      </w:r>
      <w:r w:rsidRPr="00C82C44">
        <w:rPr>
          <w:rFonts w:eastAsia="Times New Roman" w:cstheme="minorHAnsi"/>
          <w:b/>
          <w:smallCaps/>
          <w:color w:val="000000"/>
          <w:sz w:val="20"/>
          <w:szCs w:val="20"/>
          <w:shd w:val="clear" w:color="auto" w:fill="FFFFFF"/>
        </w:rPr>
        <w:t xml:space="preserve">Lélekben (vagy a Lélek </w:t>
      </w:r>
      <w:r w:rsidRPr="00C82C44">
        <w:rPr>
          <w:rFonts w:eastAsia="Times New Roman" w:cstheme="minorHAnsi"/>
          <w:b/>
          <w:i/>
          <w:iCs/>
          <w:smallCaps/>
          <w:color w:val="000000"/>
          <w:sz w:val="20"/>
          <w:szCs w:val="20"/>
          <w:shd w:val="clear" w:color="auto" w:fill="FFFFFF"/>
        </w:rPr>
        <w:t>által)</w:t>
      </w:r>
      <w:r w:rsidRPr="00C82C44">
        <w:rPr>
          <w:rFonts w:eastAsia="Times New Roman" w:cstheme="minorHAnsi"/>
          <w:b/>
          <w:smallCaps/>
          <w:color w:val="000000"/>
          <w:sz w:val="20"/>
          <w:szCs w:val="20"/>
          <w:shd w:val="clear" w:color="auto" w:fill="FFFFFF"/>
        </w:rPr>
        <w:t>"-</w:t>
      </w:r>
      <w:r w:rsidRPr="00C82C44">
        <w:rPr>
          <w:rFonts w:eastAsia="Times New Roman" w:cstheme="minorHAnsi"/>
          <w:b/>
          <w:smallCaps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[Krisztus megalázottsága földi tartózkodásának egész ideje alatt olyan mély volt, hogy a legjelentősebb mennyei bizonyítékokra volt szüksége ahhoz, hogy igazolja igényeit, és megvédje jellemét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istenkáromlás és a csalás vá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djaitól. </w:t>
      </w:r>
      <w:proofErr w:type="gramStart"/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őt igazoló feladat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a Szentlélekre bíz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atott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, aki számos alkalommal láthatóan közbelépett, hogy igazolja isteni küldetését. Amikor Urunk alávetette magát a keresztségnek, és ezzel úgy tűnt, hogy bűnösnek ismeri el magát, akit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meg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kell mosni az újjászületés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fürdőjében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, a Lélek tanúságot tett róla, hogy ő Isten szeretett Fia, és a szeplőtelen Bárány, akinek el kellett vennie a világ bűnét [</w:t>
      </w:r>
      <w:r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 xml:space="preserve">Jn 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1:29-34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.]. Amikor megtévesztőnek és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ördöggel szövet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kezőnek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tartották, a Lélek képessé tette őt a legcsodálatosabb csodákra, amelyekkel bizonyította, hogy ő az igazi Messiás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Máté_12:24-28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.]. Amikor meghalt, és a sír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fogva tartotta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, úgyhogy a tanítványai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azt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hitték, hogy megtévesztette őket, a Lélek feltámasztotta őt a halálból [</w:t>
      </w:r>
      <w:r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1Pt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_3:18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.], és ezáltal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hatalmasan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kijelentette, hogy ő Isten Fia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Róm_1:4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.]. És amikor Krisztus a mennybe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emelkedése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után a Szentlélek leszállására tette fel a messiási mivoltának egész hitelét, a Szentlélek az ő szava szerint leszállt, és nemcsak lá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thatóan nyugodott az apostolokon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, hanem hatalommal ruházta fel őket, hogy különféle nyelveken beszéljenek, és hogy szavukat jelekkel erősítsék meg [</w:t>
      </w:r>
      <w:r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 xml:space="preserve">Jn 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15:26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 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ApCsel_2:3-4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 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Zsid_2:4.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].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És vajon nem rejt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élyes titok-e, hogy Isten olyan megalázott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állapotba alacsonyíto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tta magát, hogy szüksége volt jellemének ezekre a tanúsítások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ra; és hogy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örökké áldott Szentháromság Harmadik Személyének így kellett mintegy "megdicsőítenie őt", hogy ellensúlyozza a megaláztatása által okozott sérelmet [</w:t>
      </w:r>
      <w:r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 xml:space="preserve">Jn 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16:7-11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 xml:space="preserve">Jn 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16:14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.]?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881ACF">
        <w:rPr>
          <w:rFonts w:eastAsia="Times New Roman" w:cstheme="minorHAnsi"/>
          <w:b/>
          <w:smallCaps/>
          <w:color w:val="000000"/>
          <w:sz w:val="20"/>
          <w:szCs w:val="20"/>
          <w:u w:val="single"/>
          <w:shd w:val="clear" w:color="auto" w:fill="FFFFFF"/>
        </w:rPr>
        <w:t xml:space="preserve">III.     "Angyalok látták" </w:t>
      </w:r>
      <w:proofErr w:type="gramStart"/>
      <w:r w:rsidRPr="00881ACF">
        <w:rPr>
          <w:rFonts w:eastAsia="Times New Roman" w:cstheme="minorHAnsi"/>
          <w:b/>
          <w:smallCaps/>
          <w:color w:val="000000"/>
          <w:sz w:val="20"/>
          <w:szCs w:val="20"/>
          <w:u w:val="single"/>
          <w:shd w:val="clear" w:color="auto" w:fill="FFFFFF"/>
        </w:rPr>
        <w:t>-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[Az angyalok létezésük első pillanatától fogva látták az arcát, és imádták a trónja előtt: de amikor megtestesült, olyan látványban volt részük róla, amit azelőtt elképzelni sem tudtak. Mennyire ujjongtak, amikor meglátták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őt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a jászolban fekvő tehetetlen csecsemőként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Luk_2:12-14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.]! De mennyire más érzések kavaroghattak keb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lükben,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lastRenderedPageBreak/>
        <w:t>amikor látták, amint a S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átánnal küzdött a pusztában, és Atyja haragjának terhe alatt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gyötrődött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a Gecsemáné kertjében, és mindkét alkalommal baráti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(angyali)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segítségükre volt szüksége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Máté 4:11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 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Lukács 22:43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.]! Semmi sem szól arról, hogy látták őt a kereszten; de kétségtelen, hogy ők, akik születésétől kezdve egészen keresztre feszítésének órájáig oly mélyen érdeklődtek iránta, nem tehettek mást, mint hogy csodálkozva és együttérzéssel néztek rá haldoklásának utolsó pillanataiban. És milyen örömmel engedelmeskedtek a megbízásnak, hogy meg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rettentsék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ellenfeleit, és kiszabadítsák </w:t>
      </w:r>
      <w:proofErr w:type="gramStart"/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Őt</w:t>
      </w:r>
      <w:proofErr w:type="gramEnd"/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 sírból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Máté 28:2-4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.]! Milyen örömmel tanúsították feltámadását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Máté 28:5-6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.], és várták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őt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, amikor felemelkedett a legmagasabb égbe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Zsoltárok 68:17-18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.], és bejelen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tették szándékát, hogy vissza fog térni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, ahogyan felemelkedett,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- visszatér,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hogy megítélje a világot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ApCsel_1:10-11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.]!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apostol talán inkább ezekre a tanúságtételekre utal szövegünk szavaival, amelyeket az angyalok tettek Jézusról, mint arra a puszta körülményre, hogy látták őt.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És bizonyára, ha titokzatos, hogy Isten Lelke tanúságot tesz róla, akkor nem kevésbé titokzatos, hogy sa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ját teremtményei ilyen szolgálatra vannak alkalmazva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].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D17187">
        <w:rPr>
          <w:rFonts w:eastAsia="Times New Roman" w:cstheme="minorHAnsi"/>
          <w:b/>
          <w:smallCaps/>
          <w:color w:val="000000"/>
          <w:sz w:val="20"/>
          <w:szCs w:val="20"/>
          <w:u w:val="single"/>
          <w:shd w:val="clear" w:color="auto" w:fill="FFFFFF"/>
        </w:rPr>
        <w:t>IV.      "Hirdették őt a pogányoknak, és hittek benne"...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[A zsidók, akik kétezer éven át Isten sajátos népe voltak, nem tudták elképzelni, hogy a saját népükön kívül más is részesülhet az isteni kegyelemben; és valóban, a pogányok olyan mértékben elmerültek a tudatlanságban és a bűnben, hogy úgy tűnt, mintha teljesen ki lennének zárva a kegyelem reményéből. De "Isten gondolatai nem olyanok, mint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emberek gondolatai, és az ő útjai nem olyanok, mint az emberek útjai", mert kifejezett rendelése szerint az evangélium minden nemzet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hez küldve lett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, és a Krisztus általi üdvösséget minden teremtménynek hirdették.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apostol maga volt a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z a kiváltságos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eszköz,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aki által Isten ezt a kegyelmet eljuttatta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hozzájuk; és boldog volt, hogy láthatta, hogy nem dolgozott hiába, és nem futott hiába. Mindenütt sokan voltak, akik készséggel fogadták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igét, és üdvösség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ük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re vonatkozó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minden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reményüket a megtestesült Istenükbe vetették.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Előíté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leteik eltűntek, szenvedélyeik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legyőz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ettek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, és egész lelkük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meghajolt a Lelke munkája nyomán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a hit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iránti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engedelmesség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re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És vajon nem voltak-e ezek a dolgok is titokzatosak, hogy a szegény bálványimádó pogányoknak ilye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n örömhírt hirdettek; és hogy Ő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, aki nem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mentette </w:t>
      </w:r>
      <w:proofErr w:type="gramStart"/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meg</w:t>
      </w:r>
      <w:proofErr w:type="gramEnd"/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magát (a kereszten)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, az egész világ Meg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mentője lett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]?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B91CD8">
        <w:rPr>
          <w:rFonts w:eastAsia="Times New Roman" w:cstheme="minorHAnsi"/>
          <w:b/>
          <w:smallCaps/>
          <w:color w:val="000000"/>
          <w:sz w:val="20"/>
          <w:szCs w:val="20"/>
          <w:u w:val="single"/>
          <w:shd w:val="clear" w:color="auto" w:fill="FFFFFF"/>
        </w:rPr>
        <w:t>V.       "Fölvétetett a dicsőségbe"-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[Általában úgy gondolják, hogy itt Jézus mennyei lakóhelyére való visszatérésére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utal az ige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: de talán inkább arra a dicsőséges fogadtatásra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történik utalás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, amelyben azok részesítették, akik hittek benne [Megjegyzés: Úgy tűnik, hogy a szöveg különböző tagjai időben egymást követő sorrendben kapták a beteljesülést: és ha ezt megfelelően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szem előtt tartjuk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, akkor az utolsó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szakasznak itt adott értelmezése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tűnik a legmegfelelőbbnek: és bizonyos, hogy </w:t>
      </w: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 </w:t>
      </w:r>
      <w:r w:rsidRPr="00C24876">
        <w:rPr>
          <w:rStyle w:val="greek-hebrew"/>
          <w:rFonts w:ascii="Segoe UI" w:hAnsi="Segoe UI" w:cs="Segoe UI"/>
          <w:color w:val="000000"/>
          <w:sz w:val="14"/>
          <w:szCs w:val="26"/>
          <w:shd w:val="clear" w:color="auto" w:fill="FFFFFF"/>
        </w:rPr>
        <w:t>ἀνελήφθη ἐν δόξ</w:t>
      </w:r>
      <w:r w:rsidRPr="00C24876">
        <w:rPr>
          <w:rFonts w:ascii="Segoe UI" w:hAnsi="Segoe UI" w:cs="Segoe UI"/>
          <w:color w:val="000000"/>
          <w:sz w:val="14"/>
          <w:szCs w:val="26"/>
          <w:shd w:val="clear" w:color="auto" w:fill="FFFFFF"/>
        </w:rPr>
        <w:t>ῃ</w:t>
      </w:r>
      <w:r w:rsidRPr="00C24876">
        <w:rPr>
          <w:rFonts w:ascii="Segoe UI" w:hAnsi="Segoe UI" w:cs="Segoe UI"/>
          <w:color w:val="000000"/>
          <w:sz w:val="18"/>
          <w:szCs w:val="26"/>
          <w:shd w:val="clear" w:color="auto" w:fill="FFFFFF"/>
        </w:rPr>
        <w:t xml:space="preserve">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nagyon helyesen fordítható: </w:t>
      </w:r>
      <w:r w:rsidRPr="00BB24BE">
        <w:rPr>
          <w:rFonts w:eastAsia="Times New Roman" w:cstheme="minorHAnsi"/>
          <w:i/>
          <w:color w:val="000000"/>
          <w:sz w:val="20"/>
          <w:szCs w:val="20"/>
          <w:shd w:val="clear" w:color="auto" w:fill="FFFFFF"/>
        </w:rPr>
        <w:t>dicsőségesen fogadták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 Lásd a görögben, </w:t>
      </w:r>
      <w:r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 xml:space="preserve">Csel 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20:13-14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Fil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_4:19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más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helyekkel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együtt, amelyekre az a rendkívül tanul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t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és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bölcs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kommentátor, Dr. Guyse.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hivatkozik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]: nem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egyszerűen csak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pusztán elfogadták evangéliumának igazságát, hanem a legbuzgóbb szeretettel fogadták őt szívükbe. "Alighogy hallottak róla, máris engedelmeskedtek neki"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Zsolt_18:44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.], és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ő szolgálatát tökéletes szabadságnak tekintették: és olyan fenntartás nélkül adták át magukat neki, hogy "minden gondolatukat",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sőt úgyszintén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minden cselekedetüket is "fog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lyul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akarták ejteni" az ő akaratának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2Kor_10:5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.]. Röviden, "mindent csak trágyának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(szemétnek)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tekintettek Krisztus Jézus Uruk ismeretének kiválóságáért";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sem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a javaik, sem a hírnevük, sem a szabadságuk, sem az életük nem számított semmiféle értéknek, ha az ő akaratával vetették össze, vagy ha alkalmuk nyílt arra, hogy feláldozzák őket az ő tiszteletére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Fil_3:7-8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.].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Ilyen fogadtatásban részesült, bárhol is hirdették a nevét: mindenütt tömegek "áldották magukat benne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Zsolt_72:17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.]", és "kimondhatatlan örömmel örvendeztek benne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1P</w:t>
      </w:r>
      <w:r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t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_1:8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.]". És micsoda dicsőséges titok volt ez!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hogy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az idegenek ilyen nagyra becsülték azt, akit nemcsak hogy minden honfitársa gyűlölt, hanem akit a legelvetemültebb gonosztevőként végeztek ki!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és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hogy az ég alatt minden nemzetből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való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emberek olyan szeretetet éreztek egy olyan ember iránt, akit soha nem láttak, hogy lemondtak miatta mindenről, amit a szemük látott, és mindenről, ami számukra kedves volt! Ez valóban csodálatos volt: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de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, bármennyire csodálatos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is,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mégis naponta megtapasztalják és naponta kinyilvánítják mindazok, akik hisznek].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lastRenderedPageBreak/>
        <w:br/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Befejezésül </w:t>
      </w:r>
      <w:r w:rsidRPr="001642C1">
        <w:rPr>
          <w:rFonts w:eastAsia="Times New Roman" w:cstheme="minorHAnsi"/>
          <w:b/>
          <w:smallCaps/>
          <w:color w:val="000000"/>
          <w:sz w:val="20"/>
          <w:szCs w:val="20"/>
          <w:u w:val="single"/>
          <w:shd w:val="clear" w:color="auto" w:fill="FFFFFF"/>
        </w:rPr>
        <w:t>két fontos kérdést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intézünk hozzátok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: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1642C1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>1.       Milyen fogadtatásban részesítettétek ezt a misztériumot?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[Krisztus megalázásának és dicsőségének nagyszerű témáit azzal a tisztelettel fogadjátok-e, amely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ilyen titokzatos igazságoknak kijár?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Hálát adok Istennek, hogy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ez hirdetve van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közöttetek; de nem hanyagoljátok-e el túl sok esetben, ahelyett, hogy a megérdemelt fogadtatásban részes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ítenétek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?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- - Könyörögjetek tehát, hogy a Szent "Lélek vegyen a Krisztus dolgaiból, és mutassa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meg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nektek [</w:t>
      </w:r>
      <w:r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 xml:space="preserve">Jn 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16:15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.]". És igyekezzetek most olyan fogadtatásban részesíteni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Úr Jézust, hogy megjelenésének nagy napján üdvözölhessen benneteket].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1642C1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 xml:space="preserve">2.       Tapasztaljátok-e, hogy </w:t>
      </w:r>
      <w:proofErr w:type="gramStart"/>
      <w:r w:rsidRPr="001642C1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>az</w:t>
      </w:r>
      <w:proofErr w:type="gramEnd"/>
      <w:r w:rsidRPr="001642C1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 xml:space="preserve"> evangélium valóban az </w:t>
      </w:r>
      <w:r w:rsidRPr="001642C1">
        <w:rPr>
          <w:rFonts w:eastAsia="Times New Roman" w:cstheme="minorHAnsi"/>
          <w:b/>
          <w:i/>
          <w:iCs/>
          <w:color w:val="000000"/>
          <w:sz w:val="20"/>
          <w:szCs w:val="20"/>
          <w:u w:val="single"/>
          <w:shd w:val="clear" w:color="auto" w:fill="FFFFFF"/>
        </w:rPr>
        <w:t>istenfélelem</w:t>
      </w:r>
      <w:r>
        <w:rPr>
          <w:rFonts w:eastAsia="Times New Roman" w:cstheme="minorHAnsi"/>
          <w:b/>
          <w:i/>
          <w:iCs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Pr="00C24876">
        <w:rPr>
          <w:rFonts w:eastAsia="Times New Roman" w:cstheme="minorHAnsi"/>
          <w:b/>
          <w:iCs/>
          <w:color w:val="000000"/>
          <w:sz w:val="20"/>
          <w:szCs w:val="20"/>
          <w:u w:val="single"/>
          <w:shd w:val="clear" w:color="auto" w:fill="FFFFFF"/>
        </w:rPr>
        <w:t>titka</w:t>
      </w:r>
      <w:r w:rsidRPr="001642C1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>?</w:t>
      </w:r>
      <w:r w:rsidRPr="003479EC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</w:rPr>
        <w:br/>
      </w:r>
      <w:r w:rsidRPr="003479EC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</w:rPr>
        <w:br/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[Nem sok értelme van annak, hogy "Krisztust Úrnak nevezzük, ha nem tesszük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meg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, amit mond". Ő "megment minket a bűneinktől"; de soha nem azokban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(bűneikben)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 Azért jött, hogy "megváltson minket a gonoszságtól, és m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egtisztítson magának egy különleges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, jó cselekedetekre buzgó népet"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Tit_2:14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.]. Ne próbáljuk tehát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őt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"a bűn szolgájává tenni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Gal_2:17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.]"; hanem igyekezzünk bemutatni evangéliumának megszentelő, valamint üdvözítő hatását. Mutassuk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meg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, hogy miközben "Isten kegyelme üdvösséget hoz nekünk,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ugyanakkor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megtanít minket arra, hogy megtagadjunk minden bűnt, és igazságosan, józanul és </w:t>
      </w:r>
      <w:r w:rsidRPr="003479EC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</w:rPr>
        <w:t xml:space="preserve">istenfélően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éljünk ebben a jelen világban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Tit_2:11-12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.]."].</w:t>
      </w:r>
    </w:p>
    <w:p w:rsidR="000551B8" w:rsidRPr="003479EC" w:rsidRDefault="000551B8" w:rsidP="000551B8">
      <w:pPr>
        <w:spacing w:before="240" w:after="120" w:line="240" w:lineRule="auto"/>
        <w:rPr>
          <w:rFonts w:cstheme="minorHAnsi"/>
          <w:b/>
          <w:color w:val="FF0000"/>
          <w:lang w:val="hu-HU"/>
        </w:rPr>
      </w:pPr>
      <w:hyperlink r:id="rId9" w:history="1">
        <w:r w:rsidRPr="003479EC">
          <w:rPr>
            <w:rStyle w:val="Hyperlink"/>
            <w:rFonts w:cstheme="minorHAnsi"/>
            <w:b/>
            <w:lang w:val="hu-HU"/>
          </w:rPr>
          <w:t>https://bible.prayerrequest.com/7511-simeon-charles-horae-homileticae-commentary-21-volumes/1timothy/3/16/3/16/</w:t>
        </w:r>
      </w:hyperlink>
    </w:p>
    <w:p w:rsidR="000551B8" w:rsidRPr="00A35ED1" w:rsidRDefault="000551B8" w:rsidP="000551B8">
      <w:pPr>
        <w:shd w:val="clear" w:color="auto" w:fill="FFFF00"/>
        <w:spacing w:before="240" w:after="120" w:line="240" w:lineRule="auto"/>
        <w:jc w:val="center"/>
        <w:rPr>
          <w:rFonts w:cstheme="minorHAnsi"/>
          <w:b/>
          <w:color w:val="FF0000"/>
          <w:sz w:val="28"/>
          <w:u w:val="single"/>
          <w:lang w:val="hu-HU"/>
        </w:rPr>
      </w:pPr>
      <w:r w:rsidRPr="00A35ED1">
        <w:rPr>
          <w:rFonts w:cstheme="minorHAnsi"/>
          <w:b/>
          <w:color w:val="FF0000"/>
          <w:sz w:val="28"/>
          <w:u w:val="single"/>
          <w:lang w:val="hu-HU"/>
        </w:rPr>
        <w:t xml:space="preserve">Délelőtti istentisztelet: </w:t>
      </w:r>
    </w:p>
    <w:p w:rsidR="000551B8" w:rsidRDefault="000551B8" w:rsidP="000551B8">
      <w:pPr>
        <w:shd w:val="clear" w:color="auto" w:fill="FFFF00"/>
        <w:spacing w:before="240" w:after="120" w:line="240" w:lineRule="auto"/>
        <w:jc w:val="center"/>
        <w:rPr>
          <w:rFonts w:cstheme="minorHAnsi"/>
          <w:b/>
          <w:color w:val="FF0000"/>
          <w:lang w:val="hu-HU"/>
        </w:rPr>
      </w:pPr>
      <w:r w:rsidRPr="003479EC">
        <w:rPr>
          <w:rFonts w:cstheme="minorHAnsi"/>
          <w:b/>
          <w:color w:val="FF0000"/>
          <w:lang w:val="hu-HU"/>
        </w:rPr>
        <w:t xml:space="preserve">Mt 18,21-35 </w:t>
      </w:r>
    </w:p>
    <w:p w:rsidR="000551B8" w:rsidRPr="003479EC" w:rsidRDefault="000551B8" w:rsidP="000551B8">
      <w:pPr>
        <w:shd w:val="clear" w:color="auto" w:fill="FFFF00"/>
        <w:spacing w:before="240" w:after="120" w:line="240" w:lineRule="auto"/>
        <w:jc w:val="center"/>
        <w:rPr>
          <w:rFonts w:cstheme="minorHAnsi"/>
          <w:b/>
          <w:color w:val="FF0000"/>
          <w:lang w:val="hu-HU"/>
        </w:rPr>
      </w:pPr>
      <w:r w:rsidRPr="003479EC">
        <w:rPr>
          <w:rFonts w:cstheme="minorHAnsi"/>
          <w:b/>
          <w:color w:val="FF0000"/>
          <w:lang w:val="hu-HU"/>
        </w:rPr>
        <w:t>Megbocsátás és megbékélés.</w:t>
      </w:r>
    </w:p>
    <w:p w:rsidR="000551B8" w:rsidRPr="000551B8" w:rsidRDefault="000551B8" w:rsidP="0005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before="240" w:after="120" w:line="240" w:lineRule="auto"/>
        <w:jc w:val="center"/>
        <w:rPr>
          <w:rFonts w:eastAsia="Times New Roman" w:cstheme="minorHAnsi"/>
          <w:b/>
          <w:bCs/>
          <w:color w:val="002060"/>
          <w:sz w:val="36"/>
          <w:szCs w:val="20"/>
          <w:u w:val="single"/>
        </w:rPr>
      </w:pPr>
      <w:r w:rsidRPr="003479EC">
        <w:rPr>
          <w:rFonts w:eastAsia="Times New Roman" w:cstheme="minorHAnsi"/>
          <w:b/>
          <w:bCs/>
          <w:color w:val="000000"/>
          <w:sz w:val="20"/>
          <w:szCs w:val="20"/>
        </w:rPr>
        <w:br/>
        <w:t xml:space="preserve">  </w:t>
      </w:r>
      <w:r w:rsidRPr="000551B8">
        <w:rPr>
          <w:rFonts w:eastAsia="Times New Roman" w:cstheme="minorHAnsi"/>
          <w:b/>
          <w:bCs/>
          <w:color w:val="002060"/>
          <w:sz w:val="44"/>
          <w:szCs w:val="20"/>
          <w:u w:val="single"/>
        </w:rPr>
        <w:t>AZ IRGALMATLAN SZOLGA</w:t>
      </w:r>
    </w:p>
    <w:p w:rsidR="000551B8" w:rsidRPr="00A35ED1" w:rsidRDefault="000551B8" w:rsidP="0005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before="240" w:after="120" w:line="240" w:lineRule="auto"/>
        <w:jc w:val="center"/>
        <w:rPr>
          <w:b/>
          <w:i/>
        </w:rPr>
      </w:pPr>
      <w:r w:rsidRPr="00A35ED1">
        <w:rPr>
          <w:b/>
          <w:i/>
        </w:rPr>
        <w:t>Charles Simeon prédikációja</w:t>
      </w:r>
    </w:p>
    <w:p w:rsidR="000551B8" w:rsidRDefault="000551B8" w:rsidP="0005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before="120" w:after="0" w:line="240" w:lineRule="auto"/>
        <w:jc w:val="center"/>
        <w:rPr>
          <w:b/>
          <w:color w:val="FF0000"/>
          <w:lang w:val="hu-HU"/>
        </w:rPr>
      </w:pPr>
      <w:r w:rsidRPr="000D298A">
        <w:t xml:space="preserve">Forrás: C. Simeon: </w:t>
      </w:r>
      <w:r w:rsidRPr="000E1F03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THE UNMERCIFUL SERVANT</w:t>
      </w:r>
      <w:r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.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r w:rsidRPr="000D298A">
        <w:t xml:space="preserve">Discourse No. </w:t>
      </w:r>
      <w:r>
        <w:t xml:space="preserve">1383. </w:t>
      </w:r>
      <w:r w:rsidRPr="000D298A">
        <w:t>From: Horae Homileticae</w:t>
      </w:r>
      <w:r>
        <w:t xml:space="preserve">. </w:t>
      </w:r>
      <w:hyperlink r:id="rId10" w:history="1">
        <w:r w:rsidRPr="00DE51AE">
          <w:rPr>
            <w:rStyle w:val="Hyperlink"/>
            <w:b/>
            <w:lang w:val="hu-HU"/>
          </w:rPr>
          <w:t>https://bible.prayerrequest.com/7511-simeon-charles-horae-homileticae-commentary-21-volumes/matthew/18/32/18/35/</w:t>
        </w:r>
      </w:hyperlink>
    </w:p>
    <w:p w:rsidR="000551B8" w:rsidRPr="00A35ED1" w:rsidRDefault="000551B8" w:rsidP="000551B8">
      <w:pPr>
        <w:shd w:val="clear" w:color="auto" w:fill="FFFFFF"/>
        <w:spacing w:before="120" w:after="0" w:line="240" w:lineRule="auto"/>
        <w:jc w:val="center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0551B8" w:rsidRPr="003479EC" w:rsidRDefault="000551B8" w:rsidP="000551B8">
      <w:pPr>
        <w:spacing w:before="240" w:after="120" w:line="240" w:lineRule="auto"/>
        <w:rPr>
          <w:rFonts w:eastAsia="Times New Roman" w:cstheme="minorHAnsi"/>
          <w:color w:val="000000"/>
          <w:sz w:val="20"/>
          <w:szCs w:val="20"/>
          <w:shd w:val="clear" w:color="auto" w:fill="FFFFFF"/>
        </w:rPr>
      </w:pPr>
      <w:r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>Máté</w:t>
      </w:r>
      <w:r w:rsidRPr="00A35ED1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>_18:32-35</w:t>
      </w:r>
      <w:r w:rsidRPr="00A35ED1">
        <w:rPr>
          <w:rFonts w:eastAsia="Times New Roman" w:cstheme="minorHAnsi"/>
          <w:b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eastAsia="Times New Roman" w:cstheme="minorHAnsi"/>
          <w:b/>
          <w:i/>
          <w:iCs/>
          <w:color w:val="000000"/>
          <w:sz w:val="20"/>
          <w:szCs w:val="20"/>
          <w:shd w:val="clear" w:color="auto" w:fill="FFFFFF"/>
        </w:rPr>
        <w:t xml:space="preserve">Akkor </w:t>
      </w:r>
      <w:proofErr w:type="gramStart"/>
      <w:r>
        <w:rPr>
          <w:rFonts w:eastAsia="Times New Roman" w:cstheme="minorHAnsi"/>
          <w:b/>
          <w:i/>
          <w:iCs/>
          <w:color w:val="000000"/>
          <w:sz w:val="20"/>
          <w:szCs w:val="20"/>
          <w:shd w:val="clear" w:color="auto" w:fill="FFFFFF"/>
        </w:rPr>
        <w:t>az</w:t>
      </w:r>
      <w:proofErr w:type="gramEnd"/>
      <w:r>
        <w:rPr>
          <w:rFonts w:eastAsia="Times New Roman" w:cstheme="minorHAnsi"/>
          <w:b/>
          <w:i/>
          <w:iCs/>
          <w:color w:val="000000"/>
          <w:sz w:val="20"/>
          <w:szCs w:val="20"/>
          <w:shd w:val="clear" w:color="auto" w:fill="FFFFFF"/>
        </w:rPr>
        <w:t xml:space="preserve"> ő ura, miután be</w:t>
      </w:r>
      <w:r w:rsidRPr="00A35ED1">
        <w:rPr>
          <w:rFonts w:eastAsia="Times New Roman" w:cstheme="minorHAnsi"/>
          <w:b/>
          <w:i/>
          <w:iCs/>
          <w:color w:val="000000"/>
          <w:sz w:val="20"/>
          <w:szCs w:val="20"/>
          <w:shd w:val="clear" w:color="auto" w:fill="FFFFFF"/>
        </w:rPr>
        <w:t xml:space="preserve">hívta őt, ezt monda néki: Te gonosz szolga, én megbocsátottam neked mindazt az adósságot amivel tartoztál, mert te könyörögtél nekem; nem kellett volna-é neked is könyörülnöd a te szolgatársadon, a mint én könyörültem rajtad? És megharagudott </w:t>
      </w:r>
      <w:proofErr w:type="gramStart"/>
      <w:r w:rsidRPr="00A35ED1">
        <w:rPr>
          <w:rFonts w:eastAsia="Times New Roman" w:cstheme="minorHAnsi"/>
          <w:b/>
          <w:i/>
          <w:iCs/>
          <w:color w:val="000000"/>
          <w:sz w:val="20"/>
          <w:szCs w:val="20"/>
          <w:shd w:val="clear" w:color="auto" w:fill="FFFFFF"/>
        </w:rPr>
        <w:t>az</w:t>
      </w:r>
      <w:proofErr w:type="gramEnd"/>
      <w:r w:rsidRPr="00A35ED1">
        <w:rPr>
          <w:rFonts w:eastAsia="Times New Roman" w:cstheme="minorHAnsi"/>
          <w:b/>
          <w:i/>
          <w:iCs/>
          <w:color w:val="000000"/>
          <w:sz w:val="20"/>
          <w:szCs w:val="20"/>
          <w:shd w:val="clear" w:color="auto" w:fill="FFFFFF"/>
        </w:rPr>
        <w:t xml:space="preserve"> ő ura, és átadta őt a kínzóknak, amíg meg nem fizeti mindazt, amivel tartozik neki. Hasonlóképpen cselekszik majd veletek </w:t>
      </w:r>
      <w:proofErr w:type="gramStart"/>
      <w:r w:rsidRPr="00A35ED1">
        <w:rPr>
          <w:rFonts w:eastAsia="Times New Roman" w:cstheme="minorHAnsi"/>
          <w:b/>
          <w:i/>
          <w:iCs/>
          <w:color w:val="000000"/>
          <w:sz w:val="20"/>
          <w:szCs w:val="20"/>
          <w:shd w:val="clear" w:color="auto" w:fill="FFFFFF"/>
        </w:rPr>
        <w:t>az</w:t>
      </w:r>
      <w:proofErr w:type="gramEnd"/>
      <w:r w:rsidRPr="00A35ED1">
        <w:rPr>
          <w:rFonts w:eastAsia="Times New Roman" w:cstheme="minorHAnsi"/>
          <w:b/>
          <w:i/>
          <w:iCs/>
          <w:color w:val="000000"/>
          <w:sz w:val="20"/>
          <w:szCs w:val="20"/>
          <w:shd w:val="clear" w:color="auto" w:fill="FFFFFF"/>
        </w:rPr>
        <w:t xml:space="preserve"> én mennyei Atyám is, ha ti szívből nem bocsátjátok meg, mindenki, az ő testvérének az ő vétkeit</w:t>
      </w:r>
      <w:r w:rsidRPr="00A35ED1">
        <w:rPr>
          <w:rFonts w:eastAsia="Times New Roman" w:cstheme="minorHAnsi"/>
          <w:b/>
          <w:color w:val="000000"/>
          <w:sz w:val="20"/>
          <w:szCs w:val="20"/>
          <w:shd w:val="clear" w:color="auto" w:fill="FFFFFF"/>
        </w:rPr>
        <w:t>.</w:t>
      </w:r>
      <w:r w:rsidRPr="00A35ED1">
        <w:rPr>
          <w:rFonts w:eastAsia="Times New Roman" w:cstheme="minorHAnsi"/>
          <w:b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Az EMBEREK általában úgy gondolják, hogy eléggé ki vannak oktatva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erkölcsre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(úgy vélik, elég erkölcsi oktatást kaptak már)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; de a legtöbbször nagyon részleges és hiányos a felfogásuk róla. A sérelmek megbocsátásának kötelessége általánosan elismert; de kevesen vannak tisztában azzal, hogy milyen mértékben követel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tetik ez </w:t>
      </w:r>
      <w:proofErr w:type="gramStart"/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meg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tőlük.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Péter, bár jó ember volt, sok útmutatásra szorult e téren.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Úgy vélte, hogy az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ok a határok amelyeket magának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lastRenderedPageBreak/>
        <w:t>megszabott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elvileg e kérdésben,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igen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nagylelkűek és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kiterjedőek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; de Urunk egy kifejezett kijelentéssel helyreigazította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ítéletét, és egy tanulságos példázatban mutatott rá a kötelesség alapjaira.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 előttünk álló szavak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ból megérthetjük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B31C63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 xml:space="preserve">a keresztyén megbocsátás </w:t>
      </w:r>
      <w:r w:rsidRPr="00B31C63">
        <w:rPr>
          <w:rFonts w:eastAsia="Times New Roman" w:cstheme="minorHAnsi"/>
          <w:b/>
          <w:i/>
          <w:iCs/>
          <w:color w:val="000000"/>
          <w:sz w:val="20"/>
          <w:szCs w:val="20"/>
          <w:u w:val="single"/>
          <w:shd w:val="clear" w:color="auto" w:fill="FFFFFF"/>
        </w:rPr>
        <w:t>mértékét</w:t>
      </w:r>
      <w:r w:rsidRPr="00B31C63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 xml:space="preserve">, </w:t>
      </w:r>
      <w:r w:rsidRPr="00B31C63">
        <w:rPr>
          <w:rFonts w:eastAsia="Times New Roman" w:cstheme="minorHAnsi"/>
          <w:b/>
          <w:i/>
          <w:iCs/>
          <w:color w:val="000000"/>
          <w:sz w:val="20"/>
          <w:szCs w:val="20"/>
          <w:u w:val="single"/>
          <w:shd w:val="clear" w:color="auto" w:fill="FFFFFF"/>
        </w:rPr>
        <w:t xml:space="preserve">ésszerűségét </w:t>
      </w:r>
      <w:r w:rsidRPr="00B31C63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 xml:space="preserve">és </w:t>
      </w:r>
      <w:r w:rsidRPr="00B31C63">
        <w:rPr>
          <w:rFonts w:eastAsia="Times New Roman" w:cstheme="minorHAnsi"/>
          <w:b/>
          <w:i/>
          <w:iCs/>
          <w:color w:val="000000"/>
          <w:sz w:val="20"/>
          <w:szCs w:val="20"/>
          <w:u w:val="single"/>
          <w:shd w:val="clear" w:color="auto" w:fill="FFFFFF"/>
        </w:rPr>
        <w:t>szükségességét</w:t>
      </w:r>
      <w:proofErr w:type="gramStart"/>
      <w:r w:rsidRPr="00B31C63">
        <w:rPr>
          <w:rFonts w:eastAsia="Times New Roman" w:cstheme="minorHAnsi"/>
          <w:b/>
          <w:i/>
          <w:iCs/>
          <w:color w:val="000000"/>
          <w:sz w:val="20"/>
          <w:szCs w:val="20"/>
          <w:u w:val="single"/>
          <w:shd w:val="clear" w:color="auto" w:fill="FFFFFF"/>
        </w:rPr>
        <w:t>: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B31C63">
        <w:rPr>
          <w:rFonts w:eastAsia="Times New Roman" w:cstheme="minorHAnsi"/>
          <w:b/>
          <w:smallCaps/>
          <w:color w:val="000000"/>
          <w:sz w:val="20"/>
          <w:szCs w:val="20"/>
          <w:u w:val="single"/>
          <w:shd w:val="clear" w:color="auto" w:fill="FFFFFF"/>
        </w:rPr>
        <w:t>I.       A mérték</w:t>
      </w:r>
      <w:r>
        <w:rPr>
          <w:rFonts w:eastAsia="Times New Roman" w:cstheme="minorHAnsi"/>
          <w:b/>
          <w:smallCaps/>
          <w:color w:val="000000"/>
          <w:sz w:val="20"/>
          <w:szCs w:val="20"/>
          <w:u w:val="single"/>
          <w:shd w:val="clear" w:color="auto" w:fill="FFFFFF"/>
        </w:rPr>
        <w:t xml:space="preserve"> (kiterjedés)</w:t>
      </w:r>
      <w:r w:rsidRPr="00B31C63">
        <w:rPr>
          <w:rFonts w:eastAsia="Times New Roman" w:cstheme="minorHAnsi"/>
          <w:b/>
          <w:smallCaps/>
          <w:color w:val="000000"/>
          <w:sz w:val="20"/>
          <w:szCs w:val="20"/>
          <w:u w:val="single"/>
          <w:shd w:val="clear" w:color="auto" w:fill="FFFFFF"/>
        </w:rPr>
        <w:t>...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[Nem tiltja meg az emberi törvények végrehajtását, hiszen a bírákat Isten azzal a céllal nevezte ki, hogy azokat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érvényesítsék (alkalmazzák)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Róm_13:4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.]: és nem tiltja meg a szülők vagy urak jogos hatalomgyakorlását sem. De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e megbocsátásnak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ki kell terjednie minden vétségre, bármennyire is számos, bármennyire is förtelmes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legyen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[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"Hetvenhétszer is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."] - - - És olyan szívből kell kiindulnia, amely teljesen mentes a rosszindulattól vagy a haragtól [</w:t>
      </w:r>
      <w:r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Péld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_24:29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.] - - - - Valóban nem kell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tetszésnyilvánítással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vissza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fog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adnunk a kegyünk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be azt</w:t>
      </w:r>
      <w:proofErr w:type="gramStart"/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,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aki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3479EC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</w:rPr>
        <w:t xml:space="preserve">továbbra is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méltatlan rá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(megátalkodottan méltatlanul viselkedik)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Luk_17:3-4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.]; vagy, nem kell visszatartanunk a büntetést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, </w:t>
      </w:r>
      <w:r w:rsidRPr="003479EC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</w:rPr>
        <w:t xml:space="preserve">amíg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az illető </w:t>
      </w:r>
      <w:r w:rsidRPr="003479EC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</w:rPr>
        <w:t xml:space="preserve">továbbra is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kiérdemli a nemtetszésünket. De szánnunk kell a vétkest, miközben a vétséget megbüntetjük; és a büntetés ki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szabásával mind </w:t>
      </w:r>
      <w:proofErr w:type="gramStart"/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ő, mind a társadalom javát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kell keresnünk. Úgy kell éreznünk iránta, mint a szerető szülő a vétkes gyermek iránt [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"</w:t>
      </w:r>
      <w:r w:rsidRPr="00BF38D5">
        <w:rPr>
          <w:rFonts w:eastAsia="Times New Roman" w:cstheme="minorHAnsi"/>
          <w:i/>
          <w:color w:val="000000"/>
          <w:sz w:val="20"/>
          <w:szCs w:val="20"/>
          <w:shd w:val="clear" w:color="auto" w:fill="FFFFFF"/>
        </w:rPr>
        <w:t>Szívből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"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kell megbocsátanunk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]. Hajlandónak kell éreznünk magunkat arra, hogy imádkozzunk érte, és inkább elfedjük, mint felfedjük a hibáit [</w:t>
      </w:r>
      <w:r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Péld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_24:17-18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.]; és komolyan vágynunk kell arra, hogy olyan magatartást lássunk benne, amely utat nyithat a vele való tökéletes megbékéléshez].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4A4F29">
        <w:rPr>
          <w:rFonts w:eastAsia="Times New Roman" w:cstheme="minorHAnsi"/>
          <w:b/>
          <w:smallCaps/>
          <w:color w:val="000000"/>
          <w:sz w:val="20"/>
          <w:szCs w:val="20"/>
          <w:u w:val="single"/>
          <w:shd w:val="clear" w:color="auto" w:fill="FFFFFF"/>
        </w:rPr>
        <w:t>II.      Az ésszerűség.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[Minden ember olyan adóssággal tartozik Istennek, amely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minden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számítást felülmúl - - - És az adósság, amellyel bármelyik embertársunk tartozik nekünk, nem állhat arányban azzal, amellyel mi tartozunk Istennek [Megjegyzés: Tízezer talentum több mint négymillió sterlinget tesz ki; míg száz penny valamiv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el kevesebb, mint három guinea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.].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Mégis mindnyájan reméljük, hogy Istentől ingyenes bűnbocsánatot és elengedést kapunk; sőt, amennyiben hiszünk Krisztusban, adósságunk máris töröltetett.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Nem kellene-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e tehát a kapott kegyelem érzésének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arra késztetnie bennünket, hogy irgalmasságot mutassunk?</w:t>
      </w:r>
      <w:proofErr w:type="gramEnd"/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Vajon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kell-e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"torkon ragadnunk szolgatársunkat", amikor a mindenség nagy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Ura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megkímélt minket?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Szigorúan követeljünk-e néhány fillért, amikor tízezer talentum elengedését kaptuk?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Valóban aljas dolog lenne nem úgy cselekedni egy vétkes testvérrel szemben, ahogy Isten cselekedett velünk szemben, amikor ellenségek és lázadók voltunk [Megjegyzés: A jubileum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i év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engesztelés napján kezdődött, hogy megmutassa, hogy az embereknek akkor különösen kötelességük irgalmat gyakorolni, amikor ők maguk is irgalmat kaptak. </w:t>
      </w:r>
      <w:r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3Móz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_25:9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.].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DB043B">
        <w:rPr>
          <w:rFonts w:eastAsia="Times New Roman" w:cstheme="minorHAnsi"/>
          <w:b/>
          <w:smallCaps/>
          <w:color w:val="000000"/>
          <w:sz w:val="20"/>
          <w:szCs w:val="20"/>
          <w:u w:val="single"/>
          <w:shd w:val="clear" w:color="auto" w:fill="FFFFFF"/>
        </w:rPr>
        <w:t>III.     A szükségszerűség.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[Szoros összefüggés van aközött, hogy Isten kegyelmet gyakorol velünk szemben, és hogy mi kegyelmet gyakorolunk másokkal szemben. Bár a másoknak való megbocsátásunk nem </w:t>
      </w:r>
      <w:r w:rsidRPr="003479EC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</w:rPr>
        <w:t xml:space="preserve">érdemelheti ki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Isten megbocsátását, mégis biztosan követni fogja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azt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Másrészt a másokkal szembeni irgalmatlan magatartás biztos eszköz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lőj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e lesz annak, hogy kizárnak minket Isten kegyéből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Máté 6:14-15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Jakab 2:13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.]. Elvág bennünket attól a kegyelemtől, amelyet </w:t>
      </w:r>
      <w:r w:rsidRPr="003479EC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</w:rPr>
        <w:t xml:space="preserve">látszólag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elnyertünk [Megjegyzés: A példázatot nem úgy kell érteni, hogy Isten visszavonja a kegyelmet, amikor egyszer már valóban megkegyelmezett nekünk. Lásd 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Róm_11:29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 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Zsid_8:12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.]. Az Úr imájának kimondásával még a saját kárhoztatásunkat is megpecsételjük [</w:t>
      </w:r>
      <w:r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M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t_6:12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.]. Ha tehát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ítélet napján kegyelmet akarunk találni, bocsássunk meg másoknak, ahogyan mi is bocsánatot remélünk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Kol_3:12-13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.].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>
        <w:rPr>
          <w:b/>
          <w:smallCaps/>
          <w:u w:val="single"/>
        </w:rPr>
        <w:t>Tanulju</w:t>
      </w:r>
      <w:r w:rsidRPr="00DB043B">
        <w:rPr>
          <w:b/>
          <w:smallCaps/>
          <w:u w:val="single"/>
        </w:rPr>
        <w:t>k</w:t>
      </w:r>
      <w:r>
        <w:rPr>
          <w:b/>
          <w:smallCaps/>
          <w:u w:val="single"/>
        </w:rPr>
        <w:t xml:space="preserve"> meg</w:t>
      </w:r>
      <w:r w:rsidRPr="00DB043B">
        <w:rPr>
          <w:b/>
          <w:smallCaps/>
          <w:u w:val="single"/>
        </w:rPr>
        <w:t xml:space="preserve"> ebből</w:t>
      </w:r>
      <w:proofErr w:type="gramStart"/>
      <w:r w:rsidRPr="00DB043B">
        <w:rPr>
          <w:b/>
          <w:smallCaps/>
          <w:u w:val="single"/>
        </w:rPr>
        <w:t>,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DB043B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>1.       Hogyan nyerjünk bocsánatot a saját bűneinkért...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[Nem szabad pusztán </w:t>
      </w:r>
      <w:r w:rsidRPr="00DB043B">
        <w:rPr>
          <w:rFonts w:eastAsia="Times New Roman" w:cstheme="minorHAnsi"/>
          <w:i/>
          <w:color w:val="000000"/>
          <w:sz w:val="20"/>
          <w:szCs w:val="20"/>
          <w:shd w:val="clear" w:color="auto" w:fill="FFFFFF"/>
        </w:rPr>
        <w:t>türelmet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kérnünk abban a reményben, hogy saját adósságunkat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mi magunk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lerójuk: inkább el kell ismernünk, hogy képtelenek vagyunk egyetlen fillér megfizetésére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is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; és Isten kezéből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ingyenes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és teljes megbocsátásért kell könyörögnünk. A példázatból azonban nem szabad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azt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a következtetést levonnunk, hogy nincs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lastRenderedPageBreak/>
        <w:t xml:space="preserve">szükségünk Krisztus közbenjárására: egyedül rajta keresztül nyerhetünk bármilyen áldást Istentől;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de a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kegyelmet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úgy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kell kérnünk</w:t>
      </w:r>
      <w:r w:rsidRPr="003479EC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</w:rPr>
        <w:t>, mint ajándékot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,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és nem úgy, hogy saját vétkeinkért megpróbálunk valamit is levezekelni (Istennek jóvátételt tenni)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].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DB043B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>2.       Hogyan szerezhetünk megbocsátó indulatot</w:t>
      </w:r>
      <w:r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 xml:space="preserve"> (lelkületet)</w:t>
      </w:r>
      <w:r w:rsidRPr="00DB043B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 xml:space="preserve"> másokkal szemben.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[Ha nem tudjuk, hogy mi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magunk mit érdemlünk Isten kezétől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, akkor készek leszünk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nagyra tartani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minden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sérel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met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, amit másoktól kapunk; de ha egyszer tudatára ébredünk annak, hogy mekkora az adósságunk Istennel szemben, és milyen kötelezettségeket ró ránk irgalmának ingyenes felajánlásával, akkor nem fogunk nehézséget érezni a türelem és a megbocsátás gyakorlásában.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 harag nem lakhat sokáig annak a kebelében, aki megízlelte a megváltó szeretetet.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Legyen tehát tanulmányunk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tárgya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saját romlottságunk alapos megismerése, és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igyekezzünk utánozni </w:t>
      </w:r>
      <w:proofErr w:type="gramStart"/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azt</w:t>
      </w:r>
      <w:proofErr w:type="gramEnd"/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a hosszútűrést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, amelyet mi magunk is oly gazdagon tapasztalunk.]</w:t>
      </w:r>
    </w:p>
    <w:p w:rsidR="000551B8" w:rsidRDefault="000551B8" w:rsidP="000551B8">
      <w:pPr>
        <w:spacing w:before="240" w:after="120" w:line="240" w:lineRule="auto"/>
        <w:rPr>
          <w:rStyle w:val="Hyperlink"/>
          <w:rFonts w:cstheme="minorHAnsi"/>
          <w:b/>
          <w:lang w:val="hu-HU"/>
        </w:rPr>
      </w:pPr>
      <w:hyperlink r:id="rId11" w:history="1">
        <w:r w:rsidRPr="003479EC">
          <w:rPr>
            <w:rStyle w:val="Hyperlink"/>
            <w:rFonts w:cstheme="minorHAnsi"/>
            <w:b/>
            <w:lang w:val="hu-HU"/>
          </w:rPr>
          <w:t>https://bible.prayerrequest.com/7511-simeon-charles-horae-homileticae-commentary-21-volumes/matthew/18/32/18/35/</w:t>
        </w:r>
      </w:hyperlink>
    </w:p>
    <w:p w:rsidR="000551B8" w:rsidRDefault="000551B8" w:rsidP="000551B8">
      <w:pPr>
        <w:spacing w:before="240" w:after="120" w:line="240" w:lineRule="auto"/>
        <w:rPr>
          <w:rStyle w:val="Hyperlink"/>
          <w:rFonts w:cstheme="minorHAnsi"/>
          <w:b/>
          <w:lang w:val="hu-HU"/>
        </w:rPr>
      </w:pPr>
    </w:p>
    <w:p w:rsidR="000551B8" w:rsidRDefault="000551B8" w:rsidP="000551B8">
      <w:pPr>
        <w:spacing w:before="240" w:after="120" w:line="240" w:lineRule="auto"/>
        <w:rPr>
          <w:rStyle w:val="Hyperlink"/>
          <w:rFonts w:cstheme="minorHAnsi"/>
          <w:b/>
          <w:lang w:val="hu-HU"/>
        </w:rPr>
      </w:pPr>
    </w:p>
    <w:p w:rsidR="000551B8" w:rsidRPr="000551B8" w:rsidRDefault="000551B8" w:rsidP="0005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240" w:after="120" w:line="240" w:lineRule="auto"/>
        <w:jc w:val="center"/>
        <w:rPr>
          <w:rFonts w:cstheme="minorHAnsi"/>
          <w:b/>
          <w:color w:val="002060"/>
          <w:sz w:val="32"/>
          <w:u w:val="single"/>
          <w:lang w:val="hu-HU"/>
        </w:rPr>
      </w:pPr>
      <w:r w:rsidRPr="000551B8">
        <w:rPr>
          <w:rFonts w:cstheme="minorHAnsi"/>
          <w:b/>
          <w:color w:val="002060"/>
          <w:sz w:val="32"/>
          <w:u w:val="single"/>
          <w:lang w:val="hu-HU"/>
        </w:rPr>
        <w:t>MÁTÉ 18:21-35</w:t>
      </w:r>
    </w:p>
    <w:p w:rsidR="000551B8" w:rsidRPr="008B0AFA" w:rsidRDefault="000551B8" w:rsidP="0005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240" w:after="120" w:line="240" w:lineRule="auto"/>
        <w:jc w:val="center"/>
        <w:rPr>
          <w:rFonts w:cstheme="minorHAnsi"/>
          <w:sz w:val="24"/>
          <w:u w:val="single"/>
          <w:lang w:val="hu-HU"/>
        </w:rPr>
      </w:pPr>
      <w:r w:rsidRPr="008B0AFA">
        <w:rPr>
          <w:rFonts w:cstheme="minorHAnsi"/>
          <w:sz w:val="24"/>
          <w:u w:val="single"/>
          <w:lang w:val="hu-HU"/>
        </w:rPr>
        <w:t>J. C. Ryle magyarázata</w:t>
      </w:r>
    </w:p>
    <w:p w:rsidR="000551B8" w:rsidRPr="008B0AFA" w:rsidRDefault="000551B8" w:rsidP="000551B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Theme="minorHAnsi" w:hAnsiTheme="minorHAnsi" w:cstheme="minorHAnsi"/>
          <w:color w:val="auto"/>
          <w:sz w:val="20"/>
        </w:rPr>
      </w:pPr>
      <w:r w:rsidRPr="008B0AFA">
        <w:rPr>
          <w:rFonts w:asciiTheme="minorHAnsi" w:hAnsiTheme="minorHAnsi" w:cstheme="minorHAnsi"/>
          <w:color w:val="auto"/>
          <w:sz w:val="20"/>
        </w:rPr>
        <w:t xml:space="preserve">Forrás: J. C. Ryle: Expository Thoughts on the Gospels </w:t>
      </w:r>
      <w:r w:rsidRPr="008B0AFA">
        <w:rPr>
          <w:rFonts w:asciiTheme="minorHAnsi" w:hAnsiTheme="minorHAnsi" w:cstheme="minorHAnsi"/>
          <w:color w:val="auto"/>
          <w:sz w:val="20"/>
          <w:lang w:val="hu-HU"/>
        </w:rPr>
        <w:t>https://www.gracegems.org/Ryle/m18.htm</w:t>
      </w:r>
    </w:p>
    <w:p w:rsidR="000551B8" w:rsidRPr="001518A1" w:rsidRDefault="000551B8" w:rsidP="000551B8">
      <w:pPr>
        <w:spacing w:before="240" w:after="120" w:line="240" w:lineRule="auto"/>
        <w:rPr>
          <w:rFonts w:cstheme="minorHAnsi"/>
          <w:lang w:val="hu-HU"/>
        </w:rPr>
      </w:pPr>
      <w:r w:rsidRPr="001518A1">
        <w:rPr>
          <w:rFonts w:cstheme="minorHAnsi"/>
          <w:lang w:val="hu-HU"/>
        </w:rPr>
        <w:t xml:space="preserve">Ezekben a versekben az Úr Jézus egy mélyen </w:t>
      </w:r>
      <w:r>
        <w:rPr>
          <w:rFonts w:cstheme="minorHAnsi"/>
          <w:lang w:val="hu-HU"/>
        </w:rPr>
        <w:t xml:space="preserve">fontos témával foglalkozik - </w:t>
      </w:r>
      <w:r w:rsidRPr="001518A1">
        <w:rPr>
          <w:rFonts w:cstheme="minorHAnsi"/>
          <w:b/>
          <w:smallCaps/>
          <w:u w:val="single"/>
          <w:lang w:val="hu-HU"/>
        </w:rPr>
        <w:t>a sértések megbocsátásával</w:t>
      </w:r>
      <w:r w:rsidRPr="001518A1">
        <w:rPr>
          <w:rFonts w:cstheme="minorHAnsi"/>
          <w:lang w:val="hu-HU"/>
        </w:rPr>
        <w:t>. Gonosz világban élünk, és hiába várjuk, hogy megmenekülhetünk a bántalmazástól, bármennyire is gondosan viselkedünk. Az, hogy tudjuk, hogyan viselkedjünk, amikor rosszul bánnak velünk, nagyon fontos a lelkünk számára.</w:t>
      </w:r>
    </w:p>
    <w:p w:rsidR="000551B8" w:rsidRPr="001518A1" w:rsidRDefault="000551B8" w:rsidP="000551B8">
      <w:pPr>
        <w:spacing w:before="240" w:after="120" w:line="240" w:lineRule="auto"/>
        <w:rPr>
          <w:rFonts w:cstheme="minorHAnsi"/>
          <w:lang w:val="hu-HU"/>
        </w:rPr>
      </w:pPr>
      <w:r w:rsidRPr="001518A1">
        <w:rPr>
          <w:rFonts w:cstheme="minorHAnsi"/>
          <w:lang w:val="hu-HU"/>
        </w:rPr>
        <w:t xml:space="preserve">Először is az Úr Jézus általános szabályként fogalmazza meg, hogy </w:t>
      </w:r>
      <w:r w:rsidRPr="009B2493">
        <w:rPr>
          <w:rFonts w:cstheme="minorHAnsi"/>
          <w:b/>
          <w:smallCaps/>
          <w:u w:val="single"/>
          <w:lang w:val="hu-HU"/>
        </w:rPr>
        <w:t>a legmesszebbmenőkig meg kell bocsátanunk másoknak.</w:t>
      </w:r>
      <w:r w:rsidRPr="001518A1">
        <w:rPr>
          <w:rFonts w:cstheme="minorHAnsi"/>
          <w:lang w:val="hu-HU"/>
        </w:rPr>
        <w:t xml:space="preserve"> Péter feltette a kérdést: "Hányszor vétkez</w:t>
      </w:r>
      <w:r>
        <w:rPr>
          <w:rFonts w:cstheme="minorHAnsi"/>
          <w:lang w:val="hu-HU"/>
        </w:rPr>
        <w:t>het</w:t>
      </w:r>
      <w:r w:rsidRPr="001518A1">
        <w:rPr>
          <w:rFonts w:cstheme="minorHAnsi"/>
          <w:lang w:val="hu-HU"/>
        </w:rPr>
        <w:t xml:space="preserve"> el</w:t>
      </w:r>
      <w:r>
        <w:rPr>
          <w:rFonts w:cstheme="minorHAnsi"/>
          <w:lang w:val="hu-HU"/>
        </w:rPr>
        <w:t>lenem a testvérem, hogy én megbocsássak neki</w:t>
      </w:r>
      <w:r w:rsidRPr="001518A1">
        <w:rPr>
          <w:rFonts w:cstheme="minorHAnsi"/>
          <w:lang w:val="hu-HU"/>
        </w:rPr>
        <w:t>? Hétszer</w:t>
      </w:r>
      <w:r>
        <w:rPr>
          <w:rFonts w:cstheme="minorHAnsi"/>
          <w:lang w:val="hu-HU"/>
        </w:rPr>
        <w:t xml:space="preserve"> is</w:t>
      </w:r>
      <w:r w:rsidRPr="001518A1">
        <w:rPr>
          <w:rFonts w:cstheme="minorHAnsi"/>
          <w:lang w:val="hu-HU"/>
        </w:rPr>
        <w:t xml:space="preserve">?" Válaszul azt kapta: "Nem azt mondom neked, hogy hétszer, hanem azt, hogy hetvenszer hétszer </w:t>
      </w:r>
      <w:r>
        <w:rPr>
          <w:rFonts w:cstheme="minorHAnsi"/>
          <w:lang w:val="hu-HU"/>
        </w:rPr>
        <w:t>is</w:t>
      </w:r>
      <w:r w:rsidRPr="001518A1">
        <w:rPr>
          <w:rFonts w:cstheme="minorHAnsi"/>
          <w:lang w:val="hu-HU"/>
        </w:rPr>
        <w:t>".</w:t>
      </w:r>
    </w:p>
    <w:p w:rsidR="000551B8" w:rsidRPr="001518A1" w:rsidRDefault="000551B8" w:rsidP="000551B8">
      <w:pPr>
        <w:spacing w:before="240" w:after="120" w:line="240" w:lineRule="auto"/>
        <w:rPr>
          <w:rFonts w:cstheme="minorHAnsi"/>
          <w:lang w:val="hu-HU"/>
        </w:rPr>
      </w:pPr>
      <w:r w:rsidRPr="001518A1">
        <w:rPr>
          <w:rFonts w:cstheme="minorHAnsi"/>
          <w:lang w:val="hu-HU"/>
        </w:rPr>
        <w:t>Az itt lefektetett szabályt természetesen józan megfontolással kell értelmezni. Urunk nem azt akarja mondani, hogy az ország törvénye és a társadalom jó rendje ellen elköve</w:t>
      </w:r>
      <w:r>
        <w:rPr>
          <w:rFonts w:cstheme="minorHAnsi"/>
          <w:lang w:val="hu-HU"/>
        </w:rPr>
        <w:t>tett vétségek felett csendben be</w:t>
      </w:r>
      <w:r w:rsidRPr="001518A1">
        <w:rPr>
          <w:rFonts w:cstheme="minorHAnsi"/>
          <w:lang w:val="hu-HU"/>
        </w:rPr>
        <w:t xml:space="preserve"> kell hunyni a szemünket. Nem úgy érti, hogy engedjük meg az embereknek, hogy büntetlenül lopásokat és támadásokat kövessenek el. Mindössze arra gondol, hogy a kegyelem és a megbocsátás általános</w:t>
      </w:r>
      <w:r>
        <w:rPr>
          <w:rFonts w:cstheme="minorHAnsi"/>
          <w:lang w:val="hu-HU"/>
        </w:rPr>
        <w:t xml:space="preserve"> lelkületét</w:t>
      </w:r>
      <w:r w:rsidRPr="001518A1">
        <w:rPr>
          <w:rFonts w:cstheme="minorHAnsi"/>
          <w:lang w:val="hu-HU"/>
        </w:rPr>
        <w:t xml:space="preserve"> kell gyakorolnunk testvéreinkkel szemben. Sokat kell elviselnünk, és sok mindent el kell tűrnünk, ahelyett, hogy</w:t>
      </w:r>
      <w:r>
        <w:rPr>
          <w:rFonts w:cstheme="minorHAnsi"/>
          <w:lang w:val="hu-HU"/>
        </w:rPr>
        <w:t xml:space="preserve"> veszekednénk. Inkább nézzünk el</w:t>
      </w:r>
      <w:r w:rsidRPr="001518A1">
        <w:rPr>
          <w:rFonts w:cstheme="minorHAnsi"/>
          <w:lang w:val="hu-HU"/>
        </w:rPr>
        <w:t xml:space="preserve"> sok mindent, és sok minden</w:t>
      </w:r>
      <w:r>
        <w:rPr>
          <w:rFonts w:cstheme="minorHAnsi"/>
          <w:lang w:val="hu-HU"/>
        </w:rPr>
        <w:t>nek legyünk készek alávetni magunkat, mintsem perlekedjünk. Félre kell tennünk mindent:</w:t>
      </w:r>
      <w:r w:rsidRPr="001518A1">
        <w:rPr>
          <w:rFonts w:cstheme="minorHAnsi"/>
          <w:lang w:val="hu-HU"/>
        </w:rPr>
        <w:t xml:space="preserve"> rosszindulatot, </w:t>
      </w:r>
      <w:r>
        <w:rPr>
          <w:rFonts w:cstheme="minorHAnsi"/>
          <w:lang w:val="hu-HU"/>
        </w:rPr>
        <w:t xml:space="preserve">viszályt, bosszút és </w:t>
      </w:r>
      <w:r w:rsidRPr="001518A1">
        <w:rPr>
          <w:rFonts w:cstheme="minorHAnsi"/>
          <w:lang w:val="hu-HU"/>
        </w:rPr>
        <w:t>megtorlást. Az ilyen érzések csak pogányokhoz illenek. Teljesen méltatlanok Krisztus tanítványához.</w:t>
      </w:r>
    </w:p>
    <w:p w:rsidR="000551B8" w:rsidRPr="001518A1" w:rsidRDefault="000551B8" w:rsidP="000551B8">
      <w:pPr>
        <w:spacing w:before="240" w:after="120" w:line="240" w:lineRule="auto"/>
        <w:rPr>
          <w:rFonts w:cstheme="minorHAnsi"/>
          <w:lang w:val="hu-HU"/>
        </w:rPr>
      </w:pPr>
      <w:r w:rsidRPr="001518A1">
        <w:rPr>
          <w:rFonts w:cstheme="minorHAnsi"/>
          <w:lang w:val="hu-HU"/>
        </w:rPr>
        <w:t xml:space="preserve">Milyen boldog lenne a világ, ha Urunknak ezt a szabályát többen </w:t>
      </w:r>
      <w:proofErr w:type="gramStart"/>
      <w:r w:rsidRPr="001518A1">
        <w:rPr>
          <w:rFonts w:cstheme="minorHAnsi"/>
          <w:lang w:val="hu-HU"/>
        </w:rPr>
        <w:t>ismernék</w:t>
      </w:r>
      <w:proofErr w:type="gramEnd"/>
      <w:r w:rsidRPr="001518A1">
        <w:rPr>
          <w:rFonts w:cstheme="minorHAnsi"/>
          <w:lang w:val="hu-HU"/>
        </w:rPr>
        <w:t xml:space="preserve"> és jobban betartanák! Az emberiség mennyi nyomorúságát okozzák a viták, a veszekedések, a pereskedések és a makacs ragaszkodás ahhoz, amit az emberek "jogaiknak" neveznek! Mennyi mindent el lehetne kerülni, ha </w:t>
      </w:r>
      <w:proofErr w:type="gramStart"/>
      <w:r w:rsidRPr="001518A1">
        <w:rPr>
          <w:rFonts w:cstheme="minorHAnsi"/>
          <w:lang w:val="hu-HU"/>
        </w:rPr>
        <w:t>az</w:t>
      </w:r>
      <w:proofErr w:type="gramEnd"/>
      <w:r w:rsidRPr="001518A1">
        <w:rPr>
          <w:rFonts w:cstheme="minorHAnsi"/>
          <w:lang w:val="hu-HU"/>
        </w:rPr>
        <w:t xml:space="preserve"> </w:t>
      </w:r>
      <w:r w:rsidRPr="001518A1">
        <w:rPr>
          <w:rFonts w:cstheme="minorHAnsi"/>
          <w:lang w:val="hu-HU"/>
        </w:rPr>
        <w:lastRenderedPageBreak/>
        <w:t xml:space="preserve">emberek hajlandóbbak lennének a megbocsátásra és jobban vágynának a békére! Soha ne feledjük, hogy a tűz nem éghet tovább </w:t>
      </w:r>
      <w:r>
        <w:rPr>
          <w:rFonts w:cstheme="minorHAnsi"/>
          <w:lang w:val="hu-HU"/>
        </w:rPr>
        <w:t xml:space="preserve">(nem tartható fenn) </w:t>
      </w:r>
      <w:r w:rsidRPr="001518A1">
        <w:rPr>
          <w:rFonts w:cstheme="minorHAnsi"/>
          <w:lang w:val="hu-HU"/>
        </w:rPr>
        <w:t xml:space="preserve">tüzelőanyag nélkül. Ugyanígy a veszekedéshez is ketten kellenek. Isten kegyelméből határozzuk el mindannyian, hogy ebből a kettőből </w:t>
      </w:r>
      <w:r>
        <w:rPr>
          <w:rFonts w:cstheme="minorHAnsi"/>
          <w:lang w:val="hu-HU"/>
        </w:rPr>
        <w:t xml:space="preserve">mi </w:t>
      </w:r>
      <w:r w:rsidRPr="001518A1">
        <w:rPr>
          <w:rFonts w:cstheme="minorHAnsi"/>
          <w:lang w:val="hu-HU"/>
        </w:rPr>
        <w:t>soha nem lesz</w:t>
      </w:r>
      <w:r>
        <w:rPr>
          <w:rFonts w:cstheme="minorHAnsi"/>
          <w:lang w:val="hu-HU"/>
        </w:rPr>
        <w:t>ünk az egyik fél. Határozzuk el, hogy jóval fizetünk a rosszért, és áldással az</w:t>
      </w:r>
      <w:r w:rsidRPr="001518A1">
        <w:rPr>
          <w:rFonts w:cstheme="minorHAnsi"/>
          <w:lang w:val="hu-HU"/>
        </w:rPr>
        <w:t xml:space="preserve"> átokért, és így olvasztjuk el az ellenségeskedést, és változtassuk ellenségeinket barátokká. (Róm 12:20.) Cranmer érsek jellemének egyik szép vonása vol</w:t>
      </w:r>
      <w:r>
        <w:rPr>
          <w:rFonts w:cstheme="minorHAnsi"/>
          <w:lang w:val="hu-HU"/>
        </w:rPr>
        <w:t>t, hogy ha megsértetted, biztosan kész volt</w:t>
      </w:r>
      <w:r w:rsidRPr="001518A1">
        <w:rPr>
          <w:rFonts w:cstheme="minorHAnsi"/>
          <w:lang w:val="hu-HU"/>
        </w:rPr>
        <w:t xml:space="preserve"> barátod le</w:t>
      </w:r>
      <w:r>
        <w:rPr>
          <w:rFonts w:cstheme="minorHAnsi"/>
          <w:lang w:val="hu-HU"/>
        </w:rPr>
        <w:t>nni</w:t>
      </w:r>
      <w:r w:rsidRPr="001518A1">
        <w:rPr>
          <w:rFonts w:cstheme="minorHAnsi"/>
          <w:lang w:val="hu-HU"/>
        </w:rPr>
        <w:t>.</w:t>
      </w:r>
    </w:p>
    <w:p w:rsidR="000551B8" w:rsidRPr="001518A1" w:rsidRDefault="000551B8" w:rsidP="000551B8">
      <w:pPr>
        <w:spacing w:before="240" w:after="120" w:line="240" w:lineRule="auto"/>
        <w:rPr>
          <w:rFonts w:cstheme="minorHAnsi"/>
          <w:lang w:val="hu-HU"/>
        </w:rPr>
      </w:pPr>
      <w:r w:rsidRPr="001518A1">
        <w:rPr>
          <w:rFonts w:cstheme="minorHAnsi"/>
          <w:lang w:val="hu-HU"/>
        </w:rPr>
        <w:t xml:space="preserve">Másodszor, Urunk </w:t>
      </w:r>
      <w:r w:rsidRPr="009B2493">
        <w:rPr>
          <w:rFonts w:cstheme="minorHAnsi"/>
          <w:b/>
          <w:smallCaps/>
          <w:u w:val="single"/>
          <w:lang w:val="hu-HU"/>
        </w:rPr>
        <w:t>két erőteljes indítékot ad nekünk a megbocsátó lélek gyakorlására.</w:t>
      </w:r>
      <w:r w:rsidRPr="001518A1">
        <w:rPr>
          <w:rFonts w:cstheme="minorHAnsi"/>
          <w:lang w:val="hu-HU"/>
        </w:rPr>
        <w:t xml:space="preserve"> Elmond egy történetet egy emberről, aki hatalmas összeggel tarto</w:t>
      </w:r>
      <w:r>
        <w:rPr>
          <w:rFonts w:cstheme="minorHAnsi"/>
          <w:lang w:val="hu-HU"/>
        </w:rPr>
        <w:t>zott az urának, és "nem volt mivel</w:t>
      </w:r>
      <w:r w:rsidRPr="001518A1">
        <w:rPr>
          <w:rFonts w:cstheme="minorHAnsi"/>
          <w:lang w:val="hu-HU"/>
        </w:rPr>
        <w:t xml:space="preserve"> fizetnie". Ennek ellenére az elszámoláskor a gazdája megszánta őt, és "mindent megbocsátott neki". Elmondja, hogy éppen ez az ember, miután megbocsátott</w:t>
      </w:r>
      <w:r>
        <w:rPr>
          <w:rFonts w:cstheme="minorHAnsi"/>
          <w:lang w:val="hu-HU"/>
        </w:rPr>
        <w:t>ak neki</w:t>
      </w:r>
      <w:r w:rsidRPr="001518A1">
        <w:rPr>
          <w:rFonts w:cstheme="minorHAnsi"/>
          <w:lang w:val="hu-HU"/>
        </w:rPr>
        <w:t xml:space="preserve">, nem volt hajlandó </w:t>
      </w:r>
      <w:r>
        <w:rPr>
          <w:rFonts w:cstheme="minorHAnsi"/>
          <w:lang w:val="hu-HU"/>
        </w:rPr>
        <w:t>elengedni</w:t>
      </w:r>
      <w:r w:rsidRPr="001518A1">
        <w:rPr>
          <w:rFonts w:cstheme="minorHAnsi"/>
          <w:lang w:val="hu-HU"/>
        </w:rPr>
        <w:t xml:space="preserve"> egy szolgatársának egy jelentéktelen tartozás</w:t>
      </w:r>
      <w:r>
        <w:rPr>
          <w:rFonts w:cstheme="minorHAnsi"/>
          <w:lang w:val="hu-HU"/>
        </w:rPr>
        <w:t>á</w:t>
      </w:r>
      <w:r w:rsidRPr="001518A1">
        <w:rPr>
          <w:rFonts w:cstheme="minorHAnsi"/>
          <w:lang w:val="hu-HU"/>
        </w:rPr>
        <w:t>t. Tulajdonképpen börtönbe vetette, és nem volt hajlandó követelésének egy töredékéből sem engedni. Elmondja nekünk, hogy a büntetés hogyan érte utol ezt a gonosz és kegyetlen embert, akinek, miután kegyelmet kapott, bizonyára kegyelmet kellett volna gyakorolnia</w:t>
      </w:r>
      <w:r>
        <w:rPr>
          <w:rFonts w:cstheme="minorHAnsi"/>
          <w:lang w:val="hu-HU"/>
        </w:rPr>
        <w:t xml:space="preserve"> neki is mások iránt</w:t>
      </w:r>
      <w:r w:rsidRPr="001518A1">
        <w:rPr>
          <w:rFonts w:cstheme="minorHAnsi"/>
          <w:lang w:val="hu-HU"/>
        </w:rPr>
        <w:t>. És végül a példázatot a következő lenyűgöző szavakkal zárja: "így tesz veletek az én mennyei Atyám is, ha nem bocsát</w:t>
      </w:r>
      <w:r>
        <w:rPr>
          <w:rFonts w:cstheme="minorHAnsi"/>
          <w:lang w:val="hu-HU"/>
        </w:rPr>
        <w:t xml:space="preserve">játok </w:t>
      </w:r>
      <w:r w:rsidRPr="001518A1">
        <w:rPr>
          <w:rFonts w:cstheme="minorHAnsi"/>
          <w:lang w:val="hu-HU"/>
        </w:rPr>
        <w:t>meg mindnyájan szívből testvére</w:t>
      </w:r>
      <w:r>
        <w:rPr>
          <w:rFonts w:cstheme="minorHAnsi"/>
          <w:lang w:val="hu-HU"/>
        </w:rPr>
        <w:t>i</w:t>
      </w:r>
      <w:r w:rsidRPr="001518A1">
        <w:rPr>
          <w:rFonts w:cstheme="minorHAnsi"/>
          <w:lang w:val="hu-HU"/>
        </w:rPr>
        <w:t>teknek az ő vétkei</w:t>
      </w:r>
      <w:r>
        <w:rPr>
          <w:rFonts w:cstheme="minorHAnsi"/>
          <w:lang w:val="hu-HU"/>
        </w:rPr>
        <w:t>ket</w:t>
      </w:r>
      <w:r w:rsidRPr="001518A1">
        <w:rPr>
          <w:rFonts w:cstheme="minorHAnsi"/>
          <w:lang w:val="hu-HU"/>
        </w:rPr>
        <w:t>".</w:t>
      </w:r>
    </w:p>
    <w:p w:rsidR="000551B8" w:rsidRPr="001518A1" w:rsidRDefault="000551B8" w:rsidP="000551B8">
      <w:pPr>
        <w:spacing w:before="240" w:after="120" w:line="240" w:lineRule="auto"/>
        <w:rPr>
          <w:rFonts w:cstheme="minorHAnsi"/>
          <w:lang w:val="hu-HU"/>
        </w:rPr>
      </w:pPr>
      <w:r w:rsidRPr="001518A1">
        <w:rPr>
          <w:rFonts w:cstheme="minorHAnsi"/>
          <w:lang w:val="hu-HU"/>
        </w:rPr>
        <w:t>Ebből a péld</w:t>
      </w:r>
      <w:r>
        <w:rPr>
          <w:rFonts w:cstheme="minorHAnsi"/>
          <w:lang w:val="hu-HU"/>
        </w:rPr>
        <w:t>ázatból</w:t>
      </w:r>
      <w:r w:rsidRPr="001518A1">
        <w:rPr>
          <w:rFonts w:cstheme="minorHAnsi"/>
          <w:lang w:val="hu-HU"/>
        </w:rPr>
        <w:t xml:space="preserve"> világosan kitűnik, hogy </w:t>
      </w:r>
      <w:r w:rsidRPr="009B2493">
        <w:rPr>
          <w:rFonts w:cstheme="minorHAnsi"/>
          <w:b/>
          <w:lang w:val="hu-HU"/>
        </w:rPr>
        <w:t xml:space="preserve">a </w:t>
      </w:r>
      <w:r w:rsidRPr="009B2493">
        <w:rPr>
          <w:rFonts w:cstheme="minorHAnsi"/>
          <w:b/>
          <w:i/>
          <w:lang w:val="hu-HU"/>
        </w:rPr>
        <w:t>másoknak való megbocsátás egyik indítéka annak a felidézése kellene, hogy legyen, hogy</w:t>
      </w:r>
      <w:r w:rsidRPr="009B2493">
        <w:rPr>
          <w:rFonts w:cstheme="minorHAnsi"/>
          <w:b/>
          <w:lang w:val="hu-HU"/>
        </w:rPr>
        <w:t xml:space="preserve"> mindannyian magunk is megbocsátásra szorulunk Isten kezéből.</w:t>
      </w:r>
      <w:r w:rsidRPr="001518A1">
        <w:rPr>
          <w:rFonts w:cstheme="minorHAnsi"/>
          <w:lang w:val="hu-HU"/>
        </w:rPr>
        <w:t xml:space="preserve"> </w:t>
      </w:r>
      <w:proofErr w:type="gramStart"/>
      <w:r w:rsidRPr="001518A1">
        <w:rPr>
          <w:rFonts w:cstheme="minorHAnsi"/>
          <w:lang w:val="hu-HU"/>
        </w:rPr>
        <w:t>Nap</w:t>
      </w:r>
      <w:proofErr w:type="gramEnd"/>
      <w:r w:rsidRPr="001518A1">
        <w:rPr>
          <w:rFonts w:cstheme="minorHAnsi"/>
          <w:lang w:val="hu-HU"/>
        </w:rPr>
        <w:t xml:space="preserve"> mint nap sok mindenben alulmaradunk, "elmarad, amit tennünk kellene, és azt tesszük, amit nem kellene tennünk". </w:t>
      </w:r>
      <w:proofErr w:type="gramStart"/>
      <w:r w:rsidRPr="001518A1">
        <w:rPr>
          <w:rFonts w:cstheme="minorHAnsi"/>
          <w:lang w:val="hu-HU"/>
        </w:rPr>
        <w:t>Nap</w:t>
      </w:r>
      <w:proofErr w:type="gramEnd"/>
      <w:r w:rsidRPr="001518A1">
        <w:rPr>
          <w:rFonts w:cstheme="minorHAnsi"/>
          <w:lang w:val="hu-HU"/>
        </w:rPr>
        <w:t xml:space="preserve"> mint nap irgalomra és bocsánatra van szükségünk. </w:t>
      </w:r>
      <w:r w:rsidRPr="009B2493">
        <w:rPr>
          <w:rFonts w:cstheme="minorHAnsi"/>
          <w:i/>
          <w:lang w:val="hu-HU"/>
        </w:rPr>
        <w:t>A felebarátaink ellenünk elkövetett vétkei csak apróságok az Isten ellen elkövetett vétkeinkhez képest</w:t>
      </w:r>
      <w:r w:rsidRPr="001518A1">
        <w:rPr>
          <w:rFonts w:cstheme="minorHAnsi"/>
          <w:lang w:val="hu-HU"/>
        </w:rPr>
        <w:t xml:space="preserve">. Bizonyára </w:t>
      </w:r>
      <w:r>
        <w:rPr>
          <w:rFonts w:cstheme="minorHAnsi"/>
          <w:lang w:val="hu-HU"/>
        </w:rPr>
        <w:t xml:space="preserve">nagyon </w:t>
      </w:r>
      <w:r w:rsidRPr="001518A1">
        <w:rPr>
          <w:rFonts w:cstheme="minorHAnsi"/>
          <w:lang w:val="hu-HU"/>
        </w:rPr>
        <w:t>rosszul</w:t>
      </w:r>
      <w:r>
        <w:rPr>
          <w:rFonts w:cstheme="minorHAnsi"/>
          <w:lang w:val="hu-HU"/>
        </w:rPr>
        <w:t xml:space="preserve"> illik</w:t>
      </w:r>
      <w:r w:rsidRPr="001518A1">
        <w:rPr>
          <w:rFonts w:cstheme="minorHAnsi"/>
          <w:lang w:val="hu-HU"/>
        </w:rPr>
        <w:t xml:space="preserve"> hozzánk</w:t>
      </w:r>
      <w:r>
        <w:rPr>
          <w:rFonts w:cstheme="minorHAnsi"/>
          <w:lang w:val="hu-HU"/>
        </w:rPr>
        <w:t>, szegény tévelygő teremtményekhez, ha szélsőségesen felemlegetjük</w:t>
      </w:r>
      <w:r w:rsidRPr="001518A1">
        <w:rPr>
          <w:rFonts w:cstheme="minorHAnsi"/>
          <w:lang w:val="hu-HU"/>
        </w:rPr>
        <w:t xml:space="preserve">, amit testvéreink rosszul tesznek, vagy </w:t>
      </w:r>
      <w:r>
        <w:rPr>
          <w:rFonts w:cstheme="minorHAnsi"/>
          <w:lang w:val="hu-HU"/>
        </w:rPr>
        <w:t>nem vagyunk hajlandók könnyen megbocsátani nekik</w:t>
      </w:r>
      <w:r w:rsidRPr="001518A1">
        <w:rPr>
          <w:rFonts w:cstheme="minorHAnsi"/>
          <w:lang w:val="hu-HU"/>
        </w:rPr>
        <w:t>.</w:t>
      </w:r>
    </w:p>
    <w:p w:rsidR="000551B8" w:rsidRPr="001518A1" w:rsidRDefault="000551B8" w:rsidP="000551B8">
      <w:pPr>
        <w:spacing w:before="240" w:after="120" w:line="240" w:lineRule="auto"/>
        <w:rPr>
          <w:rFonts w:cstheme="minorHAnsi"/>
          <w:lang w:val="hu-HU"/>
        </w:rPr>
      </w:pPr>
      <w:r w:rsidRPr="001518A1">
        <w:rPr>
          <w:rFonts w:cstheme="minorHAnsi"/>
          <w:lang w:val="hu-HU"/>
        </w:rPr>
        <w:t xml:space="preserve">A másoknak való </w:t>
      </w:r>
      <w:r w:rsidRPr="005845EF">
        <w:rPr>
          <w:rFonts w:cstheme="minorHAnsi"/>
          <w:b/>
          <w:lang w:val="hu-HU"/>
        </w:rPr>
        <w:t>megbocsátás másik indítéka az ítélet napjára való emlékezésnek kellene lennie,</w:t>
      </w:r>
      <w:r w:rsidRPr="001518A1">
        <w:rPr>
          <w:rFonts w:cstheme="minorHAnsi"/>
          <w:lang w:val="hu-HU"/>
        </w:rPr>
        <w:t xml:space="preserve"> és annak a mércének, amely szerint mindannyiunkat meg fog</w:t>
      </w:r>
      <w:r>
        <w:rPr>
          <w:rFonts w:cstheme="minorHAnsi"/>
          <w:lang w:val="hu-HU"/>
        </w:rPr>
        <w:t xml:space="preserve"> </w:t>
      </w:r>
      <w:r w:rsidRPr="001518A1">
        <w:rPr>
          <w:rFonts w:cstheme="minorHAnsi"/>
          <w:lang w:val="hu-HU"/>
        </w:rPr>
        <w:t xml:space="preserve">próbálni </w:t>
      </w:r>
      <w:r>
        <w:rPr>
          <w:rFonts w:cstheme="minorHAnsi"/>
          <w:lang w:val="hu-HU"/>
        </w:rPr>
        <w:t xml:space="preserve">az Úr </w:t>
      </w:r>
      <w:r w:rsidRPr="001518A1">
        <w:rPr>
          <w:rFonts w:cstheme="minorHAnsi"/>
          <w:lang w:val="hu-HU"/>
        </w:rPr>
        <w:t>azon a napon. Azon a napon nem lesz megbocsátás a meg nem bocsátó emberek számára. Az ilyen emberek alkalmatlanok lennének a mennyországra. Nem lennének képesek értékelni azt a lakóhelyet, amelynek az "irgalom" az egyetlen címe, és amelyben az "irgalom" az örök ének tárgya. Bizonyára, ha sz</w:t>
      </w:r>
      <w:r>
        <w:rPr>
          <w:rFonts w:cstheme="minorHAnsi"/>
          <w:lang w:val="hu-HU"/>
        </w:rPr>
        <w:t>eretnénk</w:t>
      </w:r>
      <w:r w:rsidRPr="001518A1">
        <w:rPr>
          <w:rFonts w:cstheme="minorHAnsi"/>
          <w:lang w:val="hu-HU"/>
        </w:rPr>
        <w:t xml:space="preserve"> a jobbján </w:t>
      </w:r>
      <w:proofErr w:type="gramStart"/>
      <w:r w:rsidRPr="001518A1">
        <w:rPr>
          <w:rFonts w:cstheme="minorHAnsi"/>
          <w:lang w:val="hu-HU"/>
        </w:rPr>
        <w:t>állni</w:t>
      </w:r>
      <w:proofErr w:type="gramEnd"/>
      <w:r>
        <w:rPr>
          <w:rFonts w:cstheme="minorHAnsi"/>
          <w:lang w:val="hu-HU"/>
        </w:rPr>
        <w:t xml:space="preserve"> amikor visszajön</w:t>
      </w:r>
      <w:r w:rsidRPr="001518A1">
        <w:rPr>
          <w:rFonts w:cstheme="minorHAnsi"/>
          <w:lang w:val="hu-HU"/>
        </w:rPr>
        <w:t xml:space="preserve">, amikor Jézus az Ő dicsőségének trónján </w:t>
      </w:r>
      <w:r>
        <w:rPr>
          <w:rFonts w:cstheme="minorHAnsi"/>
          <w:lang w:val="hu-HU"/>
        </w:rPr>
        <w:t xml:space="preserve">fog </w:t>
      </w:r>
      <w:r w:rsidRPr="001518A1">
        <w:rPr>
          <w:rFonts w:cstheme="minorHAnsi"/>
          <w:lang w:val="hu-HU"/>
        </w:rPr>
        <w:t>ül</w:t>
      </w:r>
      <w:r>
        <w:rPr>
          <w:rFonts w:cstheme="minorHAnsi"/>
          <w:lang w:val="hu-HU"/>
        </w:rPr>
        <w:t>ni</w:t>
      </w:r>
      <w:r w:rsidRPr="001518A1">
        <w:rPr>
          <w:rFonts w:cstheme="minorHAnsi"/>
          <w:lang w:val="hu-HU"/>
        </w:rPr>
        <w:t>, meg kell tanulnunk, amíg a földön vagyunk, megbocsátani.</w:t>
      </w:r>
    </w:p>
    <w:p w:rsidR="000551B8" w:rsidRPr="001518A1" w:rsidRDefault="000551B8" w:rsidP="000551B8">
      <w:pPr>
        <w:spacing w:before="240" w:after="120" w:line="240" w:lineRule="auto"/>
        <w:rPr>
          <w:rFonts w:cstheme="minorHAnsi"/>
          <w:lang w:val="hu-HU"/>
        </w:rPr>
      </w:pPr>
      <w:r>
        <w:rPr>
          <w:rFonts w:cstheme="minorHAnsi"/>
          <w:lang w:val="hu-HU"/>
        </w:rPr>
        <w:t>Engedjük, hogy e</w:t>
      </w:r>
      <w:r w:rsidRPr="001518A1">
        <w:rPr>
          <w:rFonts w:cstheme="minorHAnsi"/>
          <w:lang w:val="hu-HU"/>
        </w:rPr>
        <w:t xml:space="preserve">zek az igazságok mélyen </w:t>
      </w:r>
      <w:r>
        <w:rPr>
          <w:rFonts w:cstheme="minorHAnsi"/>
          <w:lang w:val="hu-HU"/>
        </w:rPr>
        <w:t xml:space="preserve">a </w:t>
      </w:r>
      <w:r w:rsidRPr="001518A1">
        <w:rPr>
          <w:rFonts w:cstheme="minorHAnsi"/>
          <w:lang w:val="hu-HU"/>
        </w:rPr>
        <w:t>szívünkbe hatoljanak. Szomorú tény, hogy kevés olyan kereszt</w:t>
      </w:r>
      <w:r>
        <w:rPr>
          <w:rFonts w:cstheme="minorHAnsi"/>
          <w:lang w:val="hu-HU"/>
        </w:rPr>
        <w:t>yén</w:t>
      </w:r>
      <w:r w:rsidRPr="001518A1">
        <w:rPr>
          <w:rFonts w:cstheme="minorHAnsi"/>
          <w:lang w:val="hu-HU"/>
        </w:rPr>
        <w:t xml:space="preserve"> kötelesség van, amelyet olyan kevesen gyakorolnak, mint a megbocsátás. Szomorú látni, mennyi keserűség, irgalmatlanság, rosszindulat, durvaság és szeretetlenség van az emberek között. Mégis kevés olyan kötelesség van, amelyet az Újszövetségi Szentírás olyan erősen </w:t>
      </w:r>
      <w:r>
        <w:rPr>
          <w:rFonts w:cstheme="minorHAnsi"/>
          <w:lang w:val="hu-HU"/>
        </w:rPr>
        <w:t>hangsúlyoz</w:t>
      </w:r>
      <w:r w:rsidRPr="001518A1">
        <w:rPr>
          <w:rFonts w:cstheme="minorHAnsi"/>
          <w:lang w:val="hu-HU"/>
        </w:rPr>
        <w:t>, mint ezt a kötelességet, és kevés olyan kötelesség van, amelynek elhanyagolása ilyen egyértelműen kizárja az embert Isten országából.</w:t>
      </w:r>
    </w:p>
    <w:p w:rsidR="000551B8" w:rsidRPr="001518A1" w:rsidRDefault="000551B8" w:rsidP="000551B8">
      <w:pPr>
        <w:spacing w:before="240" w:after="120" w:line="240" w:lineRule="auto"/>
        <w:rPr>
          <w:rFonts w:cstheme="minorHAnsi"/>
          <w:lang w:val="hu-HU"/>
        </w:rPr>
      </w:pPr>
      <w:r w:rsidRPr="00F70FF4">
        <w:rPr>
          <w:rFonts w:cstheme="minorHAnsi"/>
          <w:i/>
          <w:lang w:val="hu-HU"/>
        </w:rPr>
        <w:t>Szeretnénk-e bizonyítékot szolgáltatni arra, hogy békességben vagyunk Istennel</w:t>
      </w:r>
      <w:r w:rsidRPr="001518A1">
        <w:rPr>
          <w:rFonts w:cstheme="minorHAnsi"/>
          <w:lang w:val="hu-HU"/>
        </w:rPr>
        <w:t>, Krisztus vérében megmos</w:t>
      </w:r>
      <w:r>
        <w:rPr>
          <w:rFonts w:cstheme="minorHAnsi"/>
          <w:lang w:val="hu-HU"/>
        </w:rPr>
        <w:t>va</w:t>
      </w:r>
      <w:r w:rsidRPr="001518A1">
        <w:rPr>
          <w:rFonts w:cstheme="minorHAnsi"/>
          <w:lang w:val="hu-HU"/>
        </w:rPr>
        <w:t xml:space="preserve">, a Lélektől </w:t>
      </w:r>
      <w:r>
        <w:rPr>
          <w:rFonts w:cstheme="minorHAnsi"/>
          <w:lang w:val="hu-HU"/>
        </w:rPr>
        <w:t>újjá</w:t>
      </w:r>
      <w:r w:rsidRPr="001518A1">
        <w:rPr>
          <w:rFonts w:cstheme="minorHAnsi"/>
          <w:lang w:val="hu-HU"/>
        </w:rPr>
        <w:t>születve, és Isten gyermekeivé téve örökbefogadás és kegyelem által? Emlékezzünk erre a szakaszra. Mennyei Atyánkhoz hasonlóan legyünk megbocsátóak. Megbántott minket valaki? Bocsássunk meg neki a mai napon. Ahogy Leighton mondja: "magunknak keveset kell megbocsátanunk, másoknak pedig sokat".</w:t>
      </w:r>
    </w:p>
    <w:p w:rsidR="000551B8" w:rsidRPr="001518A1" w:rsidRDefault="000551B8" w:rsidP="000551B8">
      <w:pPr>
        <w:spacing w:before="240" w:after="120" w:line="240" w:lineRule="auto"/>
        <w:rPr>
          <w:rFonts w:cstheme="minorHAnsi"/>
          <w:lang w:val="hu-HU"/>
        </w:rPr>
      </w:pPr>
      <w:r w:rsidRPr="00F70FF4">
        <w:rPr>
          <w:rFonts w:cstheme="minorHAnsi"/>
          <w:i/>
          <w:lang w:val="hu-HU"/>
        </w:rPr>
        <w:lastRenderedPageBreak/>
        <w:t xml:space="preserve">Jót akarunk-e tenni a világgal? Hatással kívánunk-e lenni másokra, vágyunk-e arra, hogy meglássák az igaz vallás szépségét? </w:t>
      </w:r>
      <w:r w:rsidRPr="001518A1">
        <w:rPr>
          <w:rFonts w:cstheme="minorHAnsi"/>
          <w:lang w:val="hu-HU"/>
        </w:rPr>
        <w:t>Emlékezzünk erre a szakaszra. Azok az emberek, akik nem törődnek a tanokkal, megértik a megbocsátó indulatot.</w:t>
      </w:r>
    </w:p>
    <w:p w:rsidR="000551B8" w:rsidRPr="001518A1" w:rsidRDefault="000551B8" w:rsidP="000551B8">
      <w:pPr>
        <w:spacing w:before="240" w:after="120" w:line="240" w:lineRule="auto"/>
        <w:rPr>
          <w:rFonts w:cstheme="minorHAnsi"/>
          <w:lang w:val="hu-HU"/>
        </w:rPr>
      </w:pPr>
      <w:r w:rsidRPr="00F70FF4">
        <w:rPr>
          <w:rFonts w:cstheme="minorHAnsi"/>
          <w:i/>
          <w:lang w:val="hu-HU"/>
        </w:rPr>
        <w:t>Óhajtunk-e növekedni mi magunk a kegyelemben, és szentebbek kívánunk</w:t>
      </w:r>
      <w:r>
        <w:rPr>
          <w:rFonts w:cstheme="minorHAnsi"/>
          <w:i/>
          <w:lang w:val="hu-HU"/>
        </w:rPr>
        <w:t>-e</w:t>
      </w:r>
      <w:r w:rsidRPr="00F70FF4">
        <w:rPr>
          <w:rFonts w:cstheme="minorHAnsi"/>
          <w:i/>
          <w:lang w:val="hu-HU"/>
        </w:rPr>
        <w:t xml:space="preserve"> lenni</w:t>
      </w:r>
      <w:r w:rsidRPr="001518A1">
        <w:rPr>
          <w:rFonts w:cstheme="minorHAnsi"/>
          <w:lang w:val="hu-HU"/>
        </w:rPr>
        <w:t xml:space="preserve"> minden utunkban, szavunkban és cselekedetünkben?</w:t>
      </w:r>
      <w:r>
        <w:rPr>
          <w:rFonts w:cstheme="minorHAnsi"/>
          <w:lang w:val="hu-HU"/>
        </w:rPr>
        <w:t xml:space="preserve"> Emlékezzünk erre a szakaszra. S</w:t>
      </w:r>
      <w:r w:rsidRPr="001518A1">
        <w:rPr>
          <w:rFonts w:cstheme="minorHAnsi"/>
          <w:lang w:val="hu-HU"/>
        </w:rPr>
        <w:t>emmi sem szomorítja meg annyira a Szentlelket, és nem hoz lelki sötétséget a lélek fölé, mint a veszekedő és megbocsátást nem ismerő indulat. (Efézus 4:30-32.)</w:t>
      </w:r>
    </w:p>
    <w:p w:rsidR="000551B8" w:rsidRPr="003479EC" w:rsidRDefault="000551B8" w:rsidP="000551B8">
      <w:pPr>
        <w:spacing w:before="240" w:after="120" w:line="240" w:lineRule="auto"/>
        <w:rPr>
          <w:rFonts w:cstheme="minorHAnsi"/>
          <w:b/>
          <w:color w:val="FF0000"/>
          <w:lang w:val="hu-HU"/>
        </w:rPr>
      </w:pPr>
    </w:p>
    <w:p w:rsidR="000551B8" w:rsidRPr="00A35ED1" w:rsidRDefault="000551B8" w:rsidP="000551B8">
      <w:pPr>
        <w:shd w:val="clear" w:color="auto" w:fill="FFFF00"/>
        <w:spacing w:before="240" w:after="120" w:line="240" w:lineRule="auto"/>
        <w:jc w:val="center"/>
        <w:rPr>
          <w:rFonts w:cstheme="minorHAnsi"/>
          <w:b/>
          <w:color w:val="FF0000"/>
          <w:sz w:val="28"/>
          <w:u w:val="single"/>
          <w:lang w:val="hu-HU"/>
        </w:rPr>
      </w:pPr>
      <w:r w:rsidRPr="00A35ED1">
        <w:rPr>
          <w:rFonts w:cstheme="minorHAnsi"/>
          <w:b/>
          <w:color w:val="FF0000"/>
          <w:sz w:val="28"/>
          <w:u w:val="single"/>
          <w:lang w:val="hu-HU"/>
        </w:rPr>
        <w:t>Délutáni istentisztelet:</w:t>
      </w:r>
    </w:p>
    <w:p w:rsidR="000551B8" w:rsidRDefault="000551B8" w:rsidP="000551B8">
      <w:pPr>
        <w:shd w:val="clear" w:color="auto" w:fill="FFFF00"/>
        <w:spacing w:before="240" w:after="120" w:line="240" w:lineRule="auto"/>
        <w:jc w:val="center"/>
        <w:rPr>
          <w:rFonts w:cstheme="minorHAnsi"/>
          <w:b/>
          <w:color w:val="FF0000"/>
          <w:lang w:val="hu-HU"/>
        </w:rPr>
      </w:pPr>
      <w:r w:rsidRPr="003479EC">
        <w:rPr>
          <w:rFonts w:cstheme="minorHAnsi"/>
          <w:b/>
          <w:color w:val="FF0000"/>
          <w:lang w:val="hu-HU"/>
        </w:rPr>
        <w:t>Én 2,1-17.</w:t>
      </w:r>
    </w:p>
    <w:p w:rsidR="000551B8" w:rsidRPr="003479EC" w:rsidRDefault="000551B8" w:rsidP="000551B8">
      <w:pPr>
        <w:shd w:val="clear" w:color="auto" w:fill="FFFF00"/>
        <w:spacing w:before="240" w:after="120" w:line="240" w:lineRule="auto"/>
        <w:jc w:val="center"/>
        <w:rPr>
          <w:rFonts w:cstheme="minorHAnsi"/>
          <w:b/>
          <w:color w:val="FF0000"/>
          <w:lang w:val="hu-HU"/>
        </w:rPr>
      </w:pPr>
      <w:r w:rsidRPr="003479EC">
        <w:rPr>
          <w:rFonts w:cstheme="minorHAnsi"/>
          <w:b/>
          <w:color w:val="FF0000"/>
          <w:lang w:val="hu-HU"/>
        </w:rPr>
        <w:t>A szerelmi kapcsolat próbakövei</w:t>
      </w:r>
    </w:p>
    <w:p w:rsidR="000551B8" w:rsidRPr="00A35ED1" w:rsidRDefault="000551B8" w:rsidP="0005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before="240" w:after="12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0"/>
          <w:u w:val="single"/>
        </w:rPr>
      </w:pPr>
      <w:r w:rsidRPr="003479EC">
        <w:rPr>
          <w:rFonts w:eastAsia="Times New Roman" w:cstheme="minorHAnsi"/>
          <w:b/>
          <w:bCs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b/>
          <w:bCs/>
          <w:color w:val="000000"/>
          <w:sz w:val="20"/>
          <w:szCs w:val="20"/>
        </w:rPr>
        <w:br/>
        <w:t xml:space="preserve"> </w:t>
      </w:r>
      <w:r w:rsidRPr="000551B8">
        <w:rPr>
          <w:rFonts w:eastAsia="Times New Roman" w:cstheme="minorHAnsi"/>
          <w:b/>
          <w:bCs/>
          <w:color w:val="002060"/>
          <w:sz w:val="40"/>
          <w:szCs w:val="20"/>
          <w:u w:val="single"/>
        </w:rPr>
        <w:t>AZ EGYHÁZ KÖZÖSSÉGE KRISZTUSSAL</w:t>
      </w:r>
    </w:p>
    <w:p w:rsidR="000551B8" w:rsidRPr="00A35ED1" w:rsidRDefault="000551B8" w:rsidP="0005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before="240" w:after="120" w:line="240" w:lineRule="auto"/>
        <w:jc w:val="center"/>
        <w:rPr>
          <w:b/>
          <w:i/>
        </w:rPr>
      </w:pPr>
      <w:r w:rsidRPr="00A35ED1">
        <w:rPr>
          <w:b/>
          <w:i/>
        </w:rPr>
        <w:t>Charles Simeon prédikációja</w:t>
      </w:r>
    </w:p>
    <w:p w:rsidR="000551B8" w:rsidRDefault="000551B8" w:rsidP="0005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before="120" w:after="0" w:line="240" w:lineRule="auto"/>
        <w:jc w:val="center"/>
        <w:rPr>
          <w:b/>
          <w:color w:val="FF0000"/>
          <w:lang w:val="hu-HU"/>
        </w:rPr>
      </w:pPr>
      <w:r w:rsidRPr="000D298A">
        <w:t xml:space="preserve">Forrás: C. Simeon: </w:t>
      </w:r>
      <w:r w:rsidRPr="000E1F03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THE CHURCH’S FELLOWSHIP WITH CHRIST</w:t>
      </w:r>
      <w:r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.</w:t>
      </w:r>
      <w:r w:rsidRPr="000D298A">
        <w:t xml:space="preserve"> Discourse No. </w:t>
      </w:r>
      <w:r>
        <w:t xml:space="preserve">849. </w:t>
      </w:r>
      <w:r w:rsidRPr="000D298A">
        <w:t>From: Horae Homileticae</w:t>
      </w:r>
      <w:r>
        <w:t xml:space="preserve">. </w:t>
      </w:r>
      <w:hyperlink r:id="rId12" w:history="1">
        <w:r w:rsidRPr="00DE51AE">
          <w:rPr>
            <w:rStyle w:val="Hyperlink"/>
            <w:b/>
            <w:lang w:val="hu-HU"/>
          </w:rPr>
          <w:t>https://bible.prayerrequest.com/7511-simeon-charles-horae-homileticae-commentary-21-volumes/songofsolomon/2/1/2/3/</w:t>
        </w:r>
      </w:hyperlink>
    </w:p>
    <w:p w:rsidR="000551B8" w:rsidRPr="000D298A" w:rsidRDefault="000551B8" w:rsidP="000551B8">
      <w:pPr>
        <w:spacing w:before="240" w:after="120" w:line="240" w:lineRule="auto"/>
        <w:jc w:val="center"/>
      </w:pPr>
    </w:p>
    <w:p w:rsidR="000551B8" w:rsidRDefault="000551B8" w:rsidP="000551B8">
      <w:pPr>
        <w:spacing w:before="240" w:after="120" w:line="240" w:lineRule="auto"/>
        <w:rPr>
          <w:rStyle w:val="Hyperlink"/>
          <w:rFonts w:cstheme="minorHAnsi"/>
          <w:b/>
          <w:lang w:val="hu-HU"/>
        </w:rPr>
      </w:pPr>
      <w:r w:rsidRPr="00CE2EA2">
        <w:rPr>
          <w:rFonts w:eastAsia="Times New Roman" w:cstheme="minorHAnsi"/>
          <w:b/>
          <w:color w:val="000000"/>
          <w:sz w:val="20"/>
          <w:szCs w:val="20"/>
          <w:u w:val="single"/>
        </w:rPr>
        <w:t>Én_2:1-3</w:t>
      </w:r>
      <w:r w:rsidRPr="00CE2EA2">
        <w:rPr>
          <w:rFonts w:eastAsia="Times New Roman" w:cstheme="minorHAnsi"/>
          <w:b/>
          <w:color w:val="000000"/>
          <w:sz w:val="20"/>
          <w:szCs w:val="20"/>
        </w:rPr>
        <w:t xml:space="preserve">. </w:t>
      </w:r>
      <w:proofErr w:type="gramStart"/>
      <w:r w:rsidRPr="00CE2EA2">
        <w:rPr>
          <w:rFonts w:eastAsia="Times New Roman" w:cstheme="minorHAnsi"/>
          <w:b/>
          <w:i/>
          <w:iCs/>
          <w:color w:val="000000"/>
          <w:sz w:val="20"/>
          <w:szCs w:val="20"/>
        </w:rPr>
        <w:t>Én a Sáron rózsája vagyok és a völgyek lilioma.</w:t>
      </w:r>
      <w:proofErr w:type="gramEnd"/>
      <w:r w:rsidRPr="00CE2EA2">
        <w:rPr>
          <w:rFonts w:eastAsia="Times New Roman" w:cstheme="minorHAnsi"/>
          <w:b/>
          <w:i/>
          <w:iCs/>
          <w:color w:val="000000"/>
          <w:sz w:val="20"/>
          <w:szCs w:val="20"/>
        </w:rPr>
        <w:t xml:space="preserve"> Mint a liliom a tövisek között, olyan </w:t>
      </w:r>
      <w:proofErr w:type="gramStart"/>
      <w:r w:rsidRPr="00CE2EA2">
        <w:rPr>
          <w:rFonts w:eastAsia="Times New Roman" w:cstheme="minorHAnsi"/>
          <w:b/>
          <w:i/>
          <w:iCs/>
          <w:color w:val="000000"/>
          <w:sz w:val="20"/>
          <w:szCs w:val="20"/>
        </w:rPr>
        <w:t>az</w:t>
      </w:r>
      <w:proofErr w:type="gramEnd"/>
      <w:r w:rsidRPr="00CE2EA2">
        <w:rPr>
          <w:rFonts w:eastAsia="Times New Roman" w:cstheme="minorHAnsi"/>
          <w:b/>
          <w:i/>
          <w:iCs/>
          <w:color w:val="000000"/>
          <w:sz w:val="20"/>
          <w:szCs w:val="20"/>
        </w:rPr>
        <w:t xml:space="preserve"> én kedvesem a leányok között. Mint </w:t>
      </w:r>
      <w:proofErr w:type="gramStart"/>
      <w:r w:rsidRPr="00CE2EA2">
        <w:rPr>
          <w:rFonts w:eastAsia="Times New Roman" w:cstheme="minorHAnsi"/>
          <w:b/>
          <w:i/>
          <w:iCs/>
          <w:color w:val="000000"/>
          <w:sz w:val="20"/>
          <w:szCs w:val="20"/>
        </w:rPr>
        <w:t>az</w:t>
      </w:r>
      <w:proofErr w:type="gramEnd"/>
      <w:r w:rsidRPr="00CE2EA2">
        <w:rPr>
          <w:rFonts w:eastAsia="Times New Roman" w:cstheme="minorHAnsi"/>
          <w:b/>
          <w:i/>
          <w:iCs/>
          <w:color w:val="000000"/>
          <w:sz w:val="20"/>
          <w:szCs w:val="20"/>
        </w:rPr>
        <w:t xml:space="preserve"> almafa az erdő fái között, úgy van az én szerelmesem az ifjak között. Nagy örömmel ültem le árnyéka alá, és gyümölcse édes volt </w:t>
      </w:r>
      <w:proofErr w:type="gramStart"/>
      <w:r w:rsidRPr="00CE2EA2">
        <w:rPr>
          <w:rFonts w:eastAsia="Times New Roman" w:cstheme="minorHAnsi"/>
          <w:b/>
          <w:i/>
          <w:iCs/>
          <w:color w:val="000000"/>
          <w:sz w:val="20"/>
          <w:szCs w:val="20"/>
        </w:rPr>
        <w:t>az</w:t>
      </w:r>
      <w:proofErr w:type="gramEnd"/>
      <w:r w:rsidRPr="00CE2EA2">
        <w:rPr>
          <w:rFonts w:eastAsia="Times New Roman" w:cstheme="minorHAnsi"/>
          <w:b/>
          <w:i/>
          <w:iCs/>
          <w:color w:val="000000"/>
          <w:sz w:val="20"/>
          <w:szCs w:val="20"/>
        </w:rPr>
        <w:t xml:space="preserve"> én ízlésemnek</w:t>
      </w:r>
      <w:r w:rsidRPr="00CE2EA2">
        <w:rPr>
          <w:rFonts w:eastAsia="Times New Roman" w:cstheme="minorHAnsi"/>
          <w:b/>
          <w:color w:val="000000"/>
          <w:sz w:val="20"/>
          <w:szCs w:val="20"/>
        </w:rPr>
        <w:t>.</w:t>
      </w:r>
      <w:r>
        <w:rPr>
          <w:rFonts w:eastAsia="Times New Roman" w:cstheme="minorHAnsi"/>
          <w:color w:val="000000"/>
          <w:sz w:val="20"/>
          <w:szCs w:val="20"/>
        </w:rPr>
        <w:br/>
      </w:r>
      <w:r>
        <w:rPr>
          <w:rFonts w:eastAsia="Times New Roman" w:cstheme="minorHAnsi"/>
          <w:color w:val="000000"/>
          <w:sz w:val="20"/>
          <w:szCs w:val="20"/>
        </w:rPr>
        <w:br/>
        <w:t>E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</w:rPr>
        <w:t>k</w:t>
      </w:r>
      <w:r>
        <w:rPr>
          <w:rFonts w:eastAsia="Times New Roman" w:cstheme="minorHAnsi"/>
          <w:color w:val="000000"/>
          <w:sz w:val="20"/>
          <w:szCs w:val="20"/>
          <w:lang w:val="hu-HU"/>
        </w:rPr>
        <w:t>öltemény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egészének általános </w:t>
      </w:r>
      <w:r>
        <w:rPr>
          <w:rFonts w:eastAsia="Times New Roman" w:cstheme="minorHAnsi"/>
          <w:color w:val="000000"/>
          <w:sz w:val="20"/>
          <w:szCs w:val="20"/>
        </w:rPr>
        <w:t>jellegéből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kiindulva nem haboz</w:t>
      </w:r>
      <w:r>
        <w:rPr>
          <w:rFonts w:eastAsia="Times New Roman" w:cstheme="minorHAnsi"/>
          <w:color w:val="000000"/>
          <w:sz w:val="20"/>
          <w:szCs w:val="20"/>
        </w:rPr>
        <w:t>unk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azt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</w:rPr>
        <w:t>állítani</w:t>
      </w:r>
      <w:r w:rsidRPr="003479EC">
        <w:rPr>
          <w:rFonts w:eastAsia="Times New Roman" w:cstheme="minorHAnsi"/>
          <w:color w:val="000000"/>
          <w:sz w:val="20"/>
          <w:szCs w:val="20"/>
        </w:rPr>
        <w:t>, hogy az olva</w:t>
      </w:r>
      <w:r>
        <w:rPr>
          <w:rFonts w:eastAsia="Times New Roman" w:cstheme="minorHAnsi"/>
          <w:color w:val="000000"/>
          <w:sz w:val="20"/>
          <w:szCs w:val="20"/>
        </w:rPr>
        <w:t>sott szavak egy párbeszéd részét képezik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Krisztus és az ő Egyháza között; az első rész a Krisztus tanúságtételét tartalmazza a</w:t>
      </w:r>
      <w:r>
        <w:rPr>
          <w:rFonts w:eastAsia="Times New Roman" w:cstheme="minorHAnsi"/>
          <w:color w:val="000000"/>
          <w:sz w:val="20"/>
          <w:szCs w:val="20"/>
        </w:rPr>
        <w:t>z Egyházról</w:t>
      </w:r>
      <w:r w:rsidRPr="003479EC">
        <w:rPr>
          <w:rFonts w:eastAsia="Times New Roman" w:cstheme="minorHAnsi"/>
          <w:color w:val="000000"/>
          <w:sz w:val="20"/>
          <w:szCs w:val="20"/>
        </w:rPr>
        <w:t>, az utóbbi pedig a</w:t>
      </w:r>
      <w:r>
        <w:rPr>
          <w:rFonts w:eastAsia="Times New Roman" w:cstheme="minorHAnsi"/>
          <w:color w:val="000000"/>
          <w:sz w:val="20"/>
          <w:szCs w:val="20"/>
        </w:rPr>
        <w:t>z Egyház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tanúságtételét a Krisztusról. Ez egyfajta pásztori ének, amint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azt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a két fél által használt képek is mutatják; és bár egyes részei rendkívül nehezen értelmezhetők, más részei nagyon is érthetőek és tanulságosak. Figyelembe kell vennünk, hogy Krisztus úgy beszél, mint az ő egyházának </w:t>
      </w:r>
      <w:r w:rsidRPr="001B131F">
        <w:rPr>
          <w:rFonts w:eastAsia="Times New Roman" w:cstheme="minorHAnsi"/>
          <w:i/>
          <w:color w:val="000000"/>
          <w:sz w:val="20"/>
          <w:szCs w:val="20"/>
        </w:rPr>
        <w:t>vőlegénye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, az egyház pedig mint az ő </w:t>
      </w:r>
      <w:r w:rsidRPr="001B131F">
        <w:rPr>
          <w:rFonts w:eastAsia="Times New Roman" w:cstheme="minorHAnsi"/>
          <w:i/>
          <w:color w:val="000000"/>
          <w:sz w:val="20"/>
          <w:szCs w:val="20"/>
        </w:rPr>
        <w:t>mennyasszonya</w:t>
      </w:r>
      <w:r>
        <w:rPr>
          <w:rFonts w:eastAsia="Times New Roman" w:cstheme="minorHAnsi"/>
          <w:color w:val="000000"/>
          <w:sz w:val="20"/>
          <w:szCs w:val="20"/>
        </w:rPr>
        <w:t>; míg a szövegben említett "ifj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ak" és "leányok" </w:t>
      </w:r>
      <w:r w:rsidRPr="001B131F">
        <w:rPr>
          <w:rFonts w:eastAsia="Times New Roman" w:cstheme="minorHAnsi"/>
          <w:i/>
          <w:color w:val="000000"/>
          <w:sz w:val="20"/>
          <w:szCs w:val="20"/>
        </w:rPr>
        <w:t>Ádám azon gyermekei, akik még sötétségben és a halál árnyékában hevernek,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vagy legjobb esetben is csak "az istenfélelem formája van meg bennük, de erő nélkül". Ami a "Jeruzsálem leányait" illeti, akik időnként részt vesznek a párbeszédben, ők a </w:t>
      </w:r>
      <w:r w:rsidRPr="001B131F">
        <w:rPr>
          <w:rFonts w:eastAsia="Times New Roman" w:cstheme="minorHAnsi"/>
          <w:i/>
          <w:color w:val="000000"/>
          <w:sz w:val="20"/>
          <w:szCs w:val="20"/>
        </w:rPr>
        <w:t>vallás hívei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, akik, bár barátságosak, még nem kerültek ilyen közeli kapcsolatba Krisztussal, és nem váltak részesévé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ő üdvözítő jótéteményeinek.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  <w:t xml:space="preserve">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előttünk lévő szavakról szólva meg kell vizsgálnunk,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  <w:t xml:space="preserve"> </w:t>
      </w:r>
      <w:r>
        <w:rPr>
          <w:rFonts w:eastAsia="Times New Roman" w:cstheme="minorHAnsi"/>
          <w:b/>
          <w:smallCaps/>
          <w:color w:val="000000"/>
          <w:sz w:val="20"/>
          <w:szCs w:val="20"/>
          <w:u w:val="single"/>
        </w:rPr>
        <w:t>I. Krisztus bizonyságtételét</w:t>
      </w:r>
      <w:r w:rsidRPr="001B131F">
        <w:rPr>
          <w:rFonts w:eastAsia="Times New Roman" w:cstheme="minorHAnsi"/>
          <w:b/>
          <w:smallCaps/>
          <w:color w:val="000000"/>
          <w:sz w:val="20"/>
          <w:szCs w:val="20"/>
          <w:u w:val="single"/>
        </w:rPr>
        <w:t xml:space="preserve"> az ő egyházáról...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  <w:t xml:space="preserve"> A neki adott dicséret a legmagasabb elismerés, amit csak kaphat: az, hogy a neki adott kegyelem mértéke szerint hasonlít hozzá. Hogy rámutass</w:t>
      </w:r>
      <w:r>
        <w:rPr>
          <w:rFonts w:eastAsia="Times New Roman" w:cstheme="minorHAnsi"/>
          <w:color w:val="000000"/>
          <w:sz w:val="20"/>
          <w:szCs w:val="20"/>
        </w:rPr>
        <w:t>on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a hasonlóságra,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lastRenderedPageBreak/>
        <w:br/>
        <w:t xml:space="preserve"> </w:t>
      </w:r>
      <w:r w:rsidRPr="001B131F">
        <w:rPr>
          <w:rFonts w:eastAsia="Times New Roman" w:cstheme="minorHAnsi"/>
          <w:b/>
          <w:color w:val="000000"/>
          <w:sz w:val="20"/>
          <w:szCs w:val="20"/>
          <w:u w:val="single"/>
        </w:rPr>
        <w:t>Először is kijelenti saját jellemét.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  <w:t xml:space="preserve">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["</w:t>
      </w:r>
      <w:r w:rsidRPr="004E12EB">
        <w:rPr>
          <w:rFonts w:eastAsia="Times New Roman" w:cstheme="minorHAnsi"/>
          <w:i/>
          <w:color w:val="000000"/>
          <w:sz w:val="20"/>
          <w:szCs w:val="20"/>
        </w:rPr>
        <w:t>Én vagyok a Sáron rózsája és a völgyek lilioma</w:t>
      </w:r>
      <w:r w:rsidRPr="003479EC">
        <w:rPr>
          <w:rFonts w:eastAsia="Times New Roman" w:cstheme="minorHAnsi"/>
          <w:color w:val="000000"/>
          <w:sz w:val="20"/>
          <w:szCs w:val="20"/>
        </w:rPr>
        <w:t>".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Bármi, ami a legkiválóbb a világegyetemben</w:t>
      </w:r>
      <w:r>
        <w:rPr>
          <w:rFonts w:eastAsia="Times New Roman" w:cstheme="minorHAnsi"/>
          <w:color w:val="000000"/>
          <w:sz w:val="20"/>
          <w:szCs w:val="20"/>
        </w:rPr>
        <w:t xml:space="preserve">, időről időre előkerül a Szentírásban, hogy 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jelölje és illusztrálja Urunk jellemét.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égitestek közül ő a </w:t>
      </w:r>
      <w:r w:rsidRPr="00EE0DA2">
        <w:rPr>
          <w:rFonts w:eastAsia="Times New Roman" w:cstheme="minorHAnsi"/>
          <w:i/>
          <w:color w:val="000000"/>
          <w:sz w:val="20"/>
          <w:szCs w:val="20"/>
        </w:rPr>
        <w:t>Nap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, "az igazságosság Napja".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alsóbbrendű teremtmények közül ő az </w:t>
      </w:r>
      <w:r w:rsidRPr="00EE0DA2">
        <w:rPr>
          <w:rFonts w:eastAsia="Times New Roman" w:cstheme="minorHAnsi"/>
          <w:i/>
          <w:color w:val="000000"/>
          <w:sz w:val="20"/>
          <w:szCs w:val="20"/>
        </w:rPr>
        <w:t>Oroszlán</w:t>
      </w:r>
      <w:r w:rsidRPr="003479EC">
        <w:rPr>
          <w:rFonts w:eastAsia="Times New Roman" w:cstheme="minorHAnsi"/>
          <w:color w:val="000000"/>
          <w:sz w:val="20"/>
          <w:szCs w:val="20"/>
        </w:rPr>
        <w:t>, "Júda törzsének oroszlánja". Még a növények és virágok is tiszteletet adnak neki: mivel a rózsát illatban se</w:t>
      </w:r>
      <w:r>
        <w:rPr>
          <w:rFonts w:eastAsia="Times New Roman" w:cstheme="minorHAnsi"/>
          <w:color w:val="000000"/>
          <w:sz w:val="20"/>
          <w:szCs w:val="20"/>
        </w:rPr>
        <w:t>mmi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sem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múlja felül, a liliom pedig szépségben kiemelkedő, ő a Rózsa, "a Sharon rózsája", amelynek kiválósága közmondásos volt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</w:rPr>
        <w:t>Ézs_35:2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.]; és a Liliom, "a völgyek lilioma", amelyhez Salamon minden dicsőségében sem volt </w:t>
      </w:r>
      <w:r>
        <w:rPr>
          <w:rFonts w:eastAsia="Times New Roman" w:cstheme="minorHAnsi"/>
          <w:color w:val="000000"/>
          <w:sz w:val="20"/>
          <w:szCs w:val="20"/>
        </w:rPr>
        <w:t>fogható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</w:rPr>
        <w:t>Mt_6:29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.]. Végtelenül </w:t>
      </w:r>
      <w:r>
        <w:rPr>
          <w:rFonts w:eastAsia="Times New Roman" w:cstheme="minorHAnsi"/>
          <w:color w:val="000000"/>
          <w:sz w:val="20"/>
          <w:szCs w:val="20"/>
        </w:rPr>
        <w:t>sokfélék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ő tökéletességei. Bármilyen szempontból is vizsgáljuk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őt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, </w:t>
      </w:r>
      <w:r w:rsidRPr="003479EC">
        <w:rPr>
          <w:rFonts w:eastAsia="Times New Roman" w:cstheme="minorHAnsi"/>
          <w:i/>
          <w:iCs/>
          <w:color w:val="000000"/>
          <w:sz w:val="20"/>
          <w:szCs w:val="20"/>
        </w:rPr>
        <w:t>személyét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, </w:t>
      </w:r>
      <w:r w:rsidRPr="003479EC">
        <w:rPr>
          <w:rFonts w:eastAsia="Times New Roman" w:cstheme="minorHAnsi"/>
          <w:i/>
          <w:iCs/>
          <w:color w:val="000000"/>
          <w:sz w:val="20"/>
          <w:szCs w:val="20"/>
        </w:rPr>
        <w:t>tisztségeit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, </w:t>
      </w:r>
      <w:r w:rsidRPr="003479EC">
        <w:rPr>
          <w:rFonts w:eastAsia="Times New Roman" w:cstheme="minorHAnsi"/>
          <w:i/>
          <w:iCs/>
          <w:color w:val="000000"/>
          <w:sz w:val="20"/>
          <w:szCs w:val="20"/>
        </w:rPr>
        <w:t xml:space="preserve">kapcsolatait, </w:t>
      </w:r>
      <w:r w:rsidRPr="003479EC">
        <w:rPr>
          <w:rFonts w:eastAsia="Times New Roman" w:cstheme="minorHAnsi"/>
          <w:color w:val="000000"/>
          <w:sz w:val="20"/>
          <w:szCs w:val="20"/>
        </w:rPr>
        <w:t>teljes mértékben meg fogunk győződni arról, hogy egyedül hozzá tartoznak azok a ruhák, amelyek "</w:t>
      </w:r>
      <w:r w:rsidRPr="003479EC">
        <w:rPr>
          <w:rFonts w:eastAsia="Times New Roman" w:cstheme="minorHAnsi"/>
          <w:i/>
          <w:iCs/>
          <w:color w:val="000000"/>
          <w:sz w:val="20"/>
          <w:szCs w:val="20"/>
        </w:rPr>
        <w:t xml:space="preserve">dicsőségre 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és </w:t>
      </w:r>
      <w:r>
        <w:rPr>
          <w:rFonts w:eastAsia="Times New Roman" w:cstheme="minorHAnsi"/>
          <w:i/>
          <w:color w:val="000000"/>
          <w:sz w:val="20"/>
          <w:szCs w:val="20"/>
        </w:rPr>
        <w:t>ékességre</w:t>
      </w:r>
      <w:r w:rsidRPr="003479EC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r w:rsidRPr="003479EC">
        <w:rPr>
          <w:rFonts w:eastAsia="Times New Roman" w:cstheme="minorHAnsi"/>
          <w:color w:val="000000"/>
          <w:sz w:val="20"/>
          <w:szCs w:val="20"/>
        </w:rPr>
        <w:t>készültek"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</w:rPr>
        <w:t>2Móz 28:40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.]. </w:t>
      </w:r>
      <w:proofErr w:type="gramStart"/>
      <w:r w:rsidRPr="003479EC">
        <w:rPr>
          <w:rFonts w:eastAsia="Times New Roman" w:cstheme="minorHAnsi"/>
          <w:i/>
          <w:iCs/>
          <w:color w:val="000000"/>
          <w:sz w:val="20"/>
          <w:szCs w:val="20"/>
        </w:rPr>
        <w:t>Az</w:t>
      </w:r>
      <w:proofErr w:type="gramEnd"/>
      <w:r w:rsidRPr="003479EC">
        <w:rPr>
          <w:rFonts w:eastAsia="Times New Roman" w:cstheme="minorHAnsi"/>
          <w:i/>
          <w:iCs/>
          <w:color w:val="000000"/>
          <w:sz w:val="20"/>
          <w:szCs w:val="20"/>
        </w:rPr>
        <w:t xml:space="preserve"> ő személyében </w:t>
      </w:r>
      <w:r w:rsidRPr="003479EC">
        <w:rPr>
          <w:rFonts w:eastAsia="Times New Roman" w:cstheme="minorHAnsi"/>
          <w:color w:val="000000"/>
          <w:sz w:val="20"/>
          <w:szCs w:val="20"/>
        </w:rPr>
        <w:t>egyesül az Istenség minden tulajdonsága, és az emberi</w:t>
      </w:r>
      <w:r>
        <w:rPr>
          <w:rFonts w:eastAsia="Times New Roman" w:cstheme="minorHAnsi"/>
          <w:color w:val="000000"/>
          <w:sz w:val="20"/>
          <w:szCs w:val="20"/>
        </w:rPr>
        <w:t xml:space="preserve"> természet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minden </w:t>
      </w:r>
      <w:r>
        <w:rPr>
          <w:rFonts w:eastAsia="Times New Roman" w:cstheme="minorHAnsi"/>
          <w:color w:val="000000"/>
          <w:sz w:val="20"/>
          <w:szCs w:val="20"/>
        </w:rPr>
        <w:t>kiválósága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a lehető legtökéletesebb formában - - - </w:t>
      </w:r>
      <w:r w:rsidRPr="003479EC">
        <w:rPr>
          <w:rFonts w:eastAsia="Times New Roman" w:cstheme="minorHAnsi"/>
          <w:i/>
          <w:iCs/>
          <w:color w:val="000000"/>
          <w:sz w:val="20"/>
          <w:szCs w:val="20"/>
        </w:rPr>
        <w:t xml:space="preserve">Hivatalaiban 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semmi sem hiányzik, ami hozzájárulhatna egyháza és népe jólétéhez. Mint </w:t>
      </w:r>
      <w:r w:rsidRPr="003479EC">
        <w:rPr>
          <w:rFonts w:eastAsia="Times New Roman" w:cstheme="minorHAnsi"/>
          <w:i/>
          <w:iCs/>
          <w:color w:val="000000"/>
          <w:sz w:val="20"/>
          <w:szCs w:val="20"/>
        </w:rPr>
        <w:t>főpapjuk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, teljes és mindenre elégséges engesztelést végzett értük; mint </w:t>
      </w:r>
      <w:r w:rsidRPr="003479EC">
        <w:rPr>
          <w:rFonts w:eastAsia="Times New Roman" w:cstheme="minorHAnsi"/>
          <w:i/>
          <w:iCs/>
          <w:color w:val="000000"/>
          <w:sz w:val="20"/>
          <w:szCs w:val="20"/>
        </w:rPr>
        <w:t>prófétájuk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, tanítja őket szava és Lelke által; és mint </w:t>
      </w:r>
      <w:r w:rsidRPr="003479EC">
        <w:rPr>
          <w:rFonts w:eastAsia="Times New Roman" w:cstheme="minorHAnsi"/>
          <w:i/>
          <w:iCs/>
          <w:color w:val="000000"/>
          <w:sz w:val="20"/>
          <w:szCs w:val="20"/>
        </w:rPr>
        <w:t>királyuk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, uralkodik felettük és bennük, és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minden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ellenségüket lábuk alá helyezi - - - Ami </w:t>
      </w:r>
      <w:r w:rsidRPr="003479EC">
        <w:rPr>
          <w:rFonts w:eastAsia="Times New Roman" w:cstheme="minorHAnsi"/>
          <w:i/>
          <w:iCs/>
          <w:color w:val="000000"/>
          <w:sz w:val="20"/>
          <w:szCs w:val="20"/>
        </w:rPr>
        <w:t xml:space="preserve">a kapcsolatait </w:t>
      </w:r>
      <w:r w:rsidRPr="003479EC">
        <w:rPr>
          <w:rFonts w:eastAsia="Times New Roman" w:cstheme="minorHAnsi"/>
          <w:color w:val="000000"/>
          <w:sz w:val="20"/>
          <w:szCs w:val="20"/>
        </w:rPr>
        <w:t>illeti, nincs olyan kapcsolat</w:t>
      </w:r>
      <w:r>
        <w:rPr>
          <w:rFonts w:eastAsia="Times New Roman" w:cstheme="minorHAnsi"/>
          <w:color w:val="000000"/>
          <w:sz w:val="20"/>
          <w:szCs w:val="20"/>
        </w:rPr>
        <w:t>forma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, amely reménységgel és bizalommal tölthetne el bennünket, amelyet ne viselne hívő népe iránt. Ő a mi </w:t>
      </w:r>
      <w:r w:rsidRPr="00EE0DA2">
        <w:rPr>
          <w:rFonts w:eastAsia="Times New Roman" w:cstheme="minorHAnsi"/>
          <w:i/>
          <w:color w:val="000000"/>
          <w:sz w:val="20"/>
          <w:szCs w:val="20"/>
        </w:rPr>
        <w:t>pásztorunk, testvérünk és barátunk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. Akár a felmagasztalásában, mint Isten; </w:t>
      </w:r>
      <w:r>
        <w:rPr>
          <w:rFonts w:eastAsia="Times New Roman" w:cstheme="minorHAnsi"/>
          <w:color w:val="000000"/>
          <w:sz w:val="20"/>
          <w:szCs w:val="20"/>
        </w:rPr>
        <w:t>akár a megalázottságában, mint e</w:t>
      </w:r>
      <w:r w:rsidRPr="003479EC">
        <w:rPr>
          <w:rFonts w:eastAsia="Times New Roman" w:cstheme="minorHAnsi"/>
          <w:color w:val="000000"/>
          <w:sz w:val="20"/>
          <w:szCs w:val="20"/>
        </w:rPr>
        <w:t>mber; akár a közvetítői</w:t>
      </w:r>
      <w:r>
        <w:rPr>
          <w:rFonts w:eastAsia="Times New Roman" w:cstheme="minorHAnsi"/>
          <w:color w:val="000000"/>
          <w:sz w:val="20"/>
          <w:szCs w:val="20"/>
        </w:rPr>
        <w:t xml:space="preserve"> (közbenjárói)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állapotában, </w:t>
      </w:r>
      <w:r>
        <w:rPr>
          <w:rFonts w:eastAsia="Times New Roman" w:cstheme="minorHAnsi"/>
          <w:color w:val="000000"/>
          <w:sz w:val="20"/>
          <w:szCs w:val="20"/>
        </w:rPr>
        <w:t>mint "Emmanuel, Isten velünk", Ő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végtelenül nagy és dicsőséges, "szebb tízezernél, és teljesen kedves"].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EE0DA2">
        <w:rPr>
          <w:rFonts w:eastAsia="Times New Roman" w:cstheme="minorHAnsi"/>
          <w:b/>
          <w:color w:val="000000"/>
          <w:sz w:val="20"/>
          <w:szCs w:val="20"/>
          <w:u w:val="single"/>
        </w:rPr>
        <w:t>Majd elismeri a hozzá való hasonlóságát -</w:t>
      </w:r>
      <w:r>
        <w:rPr>
          <w:rFonts w:eastAsia="Times New Roman" w:cstheme="minorHAnsi"/>
          <w:color w:val="000000"/>
          <w:sz w:val="20"/>
          <w:szCs w:val="20"/>
        </w:rPr>
        <w:br/>
      </w:r>
      <w:r>
        <w:rPr>
          <w:rFonts w:eastAsia="Times New Roman" w:cstheme="minorHAnsi"/>
          <w:color w:val="000000"/>
          <w:sz w:val="20"/>
          <w:szCs w:val="20"/>
        </w:rPr>
        <w:br/>
        <w:t>[Az Ő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istenségének dicsőségéhez egyetlen teremtmény sem tud igaz hasonlóságot mutatni; annyira végtelenül mindenek felett áll; de megalázottságában mind az alázatosság, mind a tisztaság mintaképe volt, amelyhez az ő hívő népe hasonlatos: Sőt, ahogyan ő e tekintetben végtelenül felülmúlja a legmagasabb teremtményeit, úgy az ő Egyháza is felülmúl minden mást az emberek "leányai" közül: ő is, </w:t>
      </w:r>
      <w:r>
        <w:rPr>
          <w:rFonts w:eastAsia="Times New Roman" w:cstheme="minorHAnsi"/>
          <w:color w:val="000000"/>
          <w:sz w:val="20"/>
          <w:szCs w:val="20"/>
        </w:rPr>
        <w:t xml:space="preserve">akárcsak 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ő, "liliom", és mint ő, "liliom a tövisek között"; </w:t>
      </w:r>
      <w:r>
        <w:rPr>
          <w:rFonts w:eastAsia="Times New Roman" w:cstheme="minorHAnsi"/>
          <w:color w:val="000000"/>
          <w:sz w:val="20"/>
          <w:szCs w:val="20"/>
        </w:rPr>
        <w:t xml:space="preserve">csak úgy hasonlít hozzá, bárki is, 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mint a tövis vagy a bokor a liliomhoz. </w:t>
      </w:r>
      <w:r w:rsidRPr="005058E5">
        <w:rPr>
          <w:rFonts w:eastAsia="Times New Roman" w:cstheme="minorHAnsi"/>
          <w:i/>
          <w:color w:val="000000"/>
          <w:sz w:val="20"/>
          <w:szCs w:val="20"/>
        </w:rPr>
        <w:t xml:space="preserve">Figyeljétek </w:t>
      </w:r>
      <w:proofErr w:type="gramStart"/>
      <w:r w:rsidRPr="005058E5">
        <w:rPr>
          <w:rFonts w:eastAsia="Times New Roman" w:cstheme="minorHAnsi"/>
          <w:i/>
          <w:color w:val="000000"/>
          <w:sz w:val="20"/>
          <w:szCs w:val="20"/>
        </w:rPr>
        <w:t>meg</w:t>
      </w:r>
      <w:proofErr w:type="gramEnd"/>
      <w:r w:rsidRPr="005058E5">
        <w:rPr>
          <w:rFonts w:eastAsia="Times New Roman" w:cstheme="minorHAnsi"/>
          <w:i/>
          <w:color w:val="000000"/>
          <w:sz w:val="20"/>
          <w:szCs w:val="20"/>
        </w:rPr>
        <w:t xml:space="preserve"> az igaz keresztyén alázatosságát</w:t>
      </w:r>
      <w:r w:rsidRPr="003479EC">
        <w:rPr>
          <w:rFonts w:eastAsia="Times New Roman" w:cstheme="minorHAnsi"/>
          <w:color w:val="000000"/>
          <w:sz w:val="20"/>
          <w:szCs w:val="20"/>
        </w:rPr>
        <w:t>: lehajtja fejét saját méltatlanságának és sokféle gyengeségének tudatában: mégis "tiszta", legalábbis szándékában és vágyában, "ahogy</w:t>
      </w:r>
      <w:r>
        <w:rPr>
          <w:rFonts w:eastAsia="Times New Roman" w:cstheme="minorHAnsi"/>
          <w:color w:val="000000"/>
          <w:sz w:val="20"/>
          <w:szCs w:val="20"/>
        </w:rPr>
        <w:t>an Isten is tiszta". "Ugyanaz a lelkület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van benne, ami Krisztus Jézusban volt", igen, "az Úrral egyesülve, egy lélek vele", "az ő szentségének részese", "az ő természetének részese" [</w:t>
      </w:r>
      <w:r>
        <w:rPr>
          <w:rFonts w:eastAsia="Times New Roman" w:cstheme="minorHAnsi"/>
          <w:color w:val="000000"/>
          <w:sz w:val="20"/>
          <w:szCs w:val="20"/>
          <w:u w:val="single"/>
        </w:rPr>
        <w:t>2Pt</w:t>
      </w:r>
      <w:r w:rsidRPr="003479EC">
        <w:rPr>
          <w:rFonts w:eastAsia="Times New Roman" w:cstheme="minorHAnsi"/>
          <w:color w:val="000000"/>
          <w:sz w:val="20"/>
          <w:szCs w:val="20"/>
          <w:u w:val="single"/>
        </w:rPr>
        <w:t>_1:4</w:t>
      </w:r>
      <w:r w:rsidRPr="003479EC">
        <w:rPr>
          <w:rFonts w:eastAsia="Times New Roman" w:cstheme="minorHAnsi"/>
          <w:color w:val="000000"/>
          <w:sz w:val="20"/>
          <w:szCs w:val="20"/>
        </w:rPr>
        <w:t>.], "újjá</w:t>
      </w:r>
      <w:r>
        <w:rPr>
          <w:rFonts w:eastAsia="Times New Roman" w:cstheme="minorHAnsi"/>
          <w:color w:val="000000"/>
          <w:sz w:val="20"/>
          <w:szCs w:val="20"/>
        </w:rPr>
        <w:t xml:space="preserve"> lett 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teremtve az ő képmására igazságban és </w:t>
      </w:r>
      <w:r>
        <w:rPr>
          <w:rFonts w:eastAsia="Times New Roman" w:cstheme="minorHAnsi"/>
          <w:color w:val="000000"/>
          <w:sz w:val="20"/>
          <w:szCs w:val="20"/>
        </w:rPr>
        <w:t>valóságos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szentségben". </w:t>
      </w:r>
      <w:r w:rsidRPr="005058E5">
        <w:rPr>
          <w:rFonts w:eastAsia="Times New Roman" w:cstheme="minorHAnsi"/>
          <w:i/>
          <w:color w:val="000000"/>
          <w:sz w:val="20"/>
          <w:szCs w:val="20"/>
        </w:rPr>
        <w:t xml:space="preserve">Hasonlítsuk össze </w:t>
      </w:r>
      <w:proofErr w:type="gramStart"/>
      <w:r w:rsidRPr="005058E5">
        <w:rPr>
          <w:rFonts w:eastAsia="Times New Roman" w:cstheme="minorHAnsi"/>
          <w:i/>
          <w:color w:val="000000"/>
          <w:sz w:val="20"/>
          <w:szCs w:val="20"/>
        </w:rPr>
        <w:t>az</w:t>
      </w:r>
      <w:proofErr w:type="gramEnd"/>
      <w:r w:rsidRPr="005058E5">
        <w:rPr>
          <w:rFonts w:eastAsia="Times New Roman" w:cstheme="minorHAnsi"/>
          <w:i/>
          <w:color w:val="000000"/>
          <w:sz w:val="20"/>
          <w:szCs w:val="20"/>
        </w:rPr>
        <w:t xml:space="preserve"> egyházat másokkal, és azok </w:t>
      </w:r>
      <w:r>
        <w:rPr>
          <w:rFonts w:eastAsia="Times New Roman" w:cstheme="minorHAnsi"/>
          <w:i/>
          <w:color w:val="000000"/>
          <w:sz w:val="20"/>
          <w:szCs w:val="20"/>
        </w:rPr>
        <w:t>olyanok hozzá képest</w:t>
      </w:r>
      <w:r w:rsidRPr="005058E5">
        <w:rPr>
          <w:rFonts w:eastAsia="Times New Roman" w:cstheme="minorHAnsi"/>
          <w:i/>
          <w:color w:val="000000"/>
          <w:sz w:val="20"/>
          <w:szCs w:val="20"/>
        </w:rPr>
        <w:t>, mint "tövisek";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annyira fölötte áll nekik </w:t>
      </w:r>
      <w:r>
        <w:rPr>
          <w:rFonts w:eastAsia="Times New Roman" w:cstheme="minorHAnsi"/>
          <w:color w:val="000000"/>
          <w:sz w:val="20"/>
          <w:szCs w:val="20"/>
        </w:rPr>
        <w:t>összes elveiben, céljai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ban, </w:t>
      </w:r>
      <w:r>
        <w:rPr>
          <w:rFonts w:eastAsia="Times New Roman" w:cstheme="minorHAnsi"/>
          <w:color w:val="000000"/>
          <w:sz w:val="20"/>
          <w:szCs w:val="20"/>
        </w:rPr>
        <w:t>teljesítményeiben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.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egyiknek nincs magasabb célja vagy célja, mint önmaga: a másik nem hajlandó</w:t>
      </w:r>
      <w:r>
        <w:rPr>
          <w:rFonts w:eastAsia="Times New Roman" w:cstheme="minorHAnsi"/>
          <w:color w:val="000000"/>
          <w:sz w:val="20"/>
          <w:szCs w:val="20"/>
        </w:rPr>
        <w:t xml:space="preserve"> másként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cselekedni, csak Isten szeretetéből és az ő nevének dicsőségére.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egyik még a legszentebb gyakorlatokból is kihagyja Istent, a másik pedig beleviszi őt az élet leghétköznapibb cselekedeteibe és hivatalaiba</w:t>
      </w:r>
      <w:r>
        <w:rPr>
          <w:rFonts w:eastAsia="Times New Roman" w:cstheme="minorHAnsi"/>
          <w:color w:val="000000"/>
          <w:sz w:val="20"/>
          <w:szCs w:val="20"/>
        </w:rPr>
        <w:t xml:space="preserve"> is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</w:rPr>
        <w:t>1Kor 10:31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.].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egyiknek nincs más élete, mint amit a természettől kapott: a másiknak</w:t>
      </w:r>
      <w:r>
        <w:rPr>
          <w:rFonts w:eastAsia="Times New Roman" w:cstheme="minorHAnsi"/>
          <w:color w:val="000000"/>
          <w:sz w:val="20"/>
          <w:szCs w:val="20"/>
        </w:rPr>
        <w:t xml:space="preserve"> életelve, hogy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maga Krisztus él benne; igen, "maga Krisztus az ő élete"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</w:rPr>
        <w:t>Kol_3:4</w:t>
      </w:r>
      <w:r w:rsidRPr="003479EC">
        <w:rPr>
          <w:rFonts w:eastAsia="Times New Roman" w:cstheme="minorHAnsi"/>
          <w:color w:val="000000"/>
          <w:sz w:val="20"/>
          <w:szCs w:val="20"/>
        </w:rPr>
        <w:t>.]. Ig</w:t>
      </w:r>
      <w:r>
        <w:rPr>
          <w:rFonts w:eastAsia="Times New Roman" w:cstheme="minorHAnsi"/>
          <w:color w:val="000000"/>
          <w:sz w:val="20"/>
          <w:szCs w:val="20"/>
        </w:rPr>
        <w:t>az, hogy természeténél fogva a h</w:t>
      </w:r>
      <w:r w:rsidRPr="003479EC">
        <w:rPr>
          <w:rFonts w:eastAsia="Times New Roman" w:cstheme="minorHAnsi"/>
          <w:color w:val="000000"/>
          <w:sz w:val="20"/>
          <w:szCs w:val="20"/>
        </w:rPr>
        <w:t>ívő egyáltalán nem különbözött a többiektől, de a kegyelem megtette a különbséget; annak a prófétai kijelentésnek megfelelően: "A tövis helyett</w:t>
      </w:r>
      <w:r>
        <w:rPr>
          <w:rFonts w:eastAsia="Times New Roman" w:cstheme="minorHAnsi"/>
          <w:color w:val="000000"/>
          <w:sz w:val="20"/>
          <w:szCs w:val="20"/>
        </w:rPr>
        <w:t xml:space="preserve"> ciprus nevekedik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fel, és a bokor helyett mirtuszfa</w:t>
      </w:r>
      <w:r>
        <w:rPr>
          <w:rFonts w:eastAsia="Times New Roman" w:cstheme="minorHAnsi"/>
          <w:color w:val="000000"/>
          <w:sz w:val="20"/>
          <w:szCs w:val="20"/>
        </w:rPr>
        <w:t>,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és ez lesz az Úrnak neve és örök jele, amely nem </w:t>
      </w:r>
      <w:r>
        <w:rPr>
          <w:rFonts w:eastAsia="Times New Roman" w:cstheme="minorHAnsi"/>
          <w:color w:val="000000"/>
          <w:sz w:val="20"/>
          <w:szCs w:val="20"/>
        </w:rPr>
        <w:t>töröltetik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ki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</w:rPr>
        <w:t>Ézs_55:13</w:t>
      </w:r>
      <w:r w:rsidRPr="003479EC">
        <w:rPr>
          <w:rFonts w:eastAsia="Times New Roman" w:cstheme="minorHAnsi"/>
          <w:color w:val="000000"/>
          <w:sz w:val="20"/>
          <w:szCs w:val="20"/>
        </w:rPr>
        <w:t>.].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".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Így bőségesen igazolódik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>, amit Salamon mondott: "Az igaz kiválóbb felebarátjánál [</w:t>
      </w:r>
      <w:r>
        <w:rPr>
          <w:rFonts w:eastAsia="Times New Roman" w:cstheme="minorHAnsi"/>
          <w:color w:val="000000"/>
          <w:sz w:val="20"/>
          <w:szCs w:val="20"/>
          <w:u w:val="single"/>
        </w:rPr>
        <w:t>Péld</w:t>
      </w:r>
      <w:r w:rsidRPr="003479EC">
        <w:rPr>
          <w:rFonts w:eastAsia="Times New Roman" w:cstheme="minorHAnsi"/>
          <w:color w:val="000000"/>
          <w:sz w:val="20"/>
          <w:szCs w:val="20"/>
          <w:u w:val="single"/>
        </w:rPr>
        <w:t>_12:26</w:t>
      </w:r>
      <w:r w:rsidRPr="003479EC">
        <w:rPr>
          <w:rFonts w:eastAsia="Times New Roman" w:cstheme="minorHAnsi"/>
          <w:color w:val="000000"/>
          <w:sz w:val="20"/>
          <w:szCs w:val="20"/>
        </w:rPr>
        <w:t>.]."].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  <w:t xml:space="preserve"> Erre a dicséretre válaszul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Egyház hirdeti,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  <w:t xml:space="preserve"> </w:t>
      </w:r>
      <w:r w:rsidRPr="00B55D8D">
        <w:rPr>
          <w:rFonts w:eastAsia="Times New Roman" w:cstheme="minorHAnsi"/>
          <w:b/>
          <w:smallCaps/>
          <w:color w:val="000000"/>
          <w:sz w:val="20"/>
          <w:szCs w:val="20"/>
          <w:u w:val="single"/>
        </w:rPr>
        <w:t>II.      Tanúságtételét vele kapcsolatban.</w:t>
      </w:r>
      <w:r w:rsidRPr="00B55D8D">
        <w:rPr>
          <w:rFonts w:eastAsia="Times New Roman" w:cstheme="minorHAnsi"/>
          <w:b/>
          <w:smallCaps/>
          <w:color w:val="000000"/>
          <w:sz w:val="20"/>
          <w:szCs w:val="20"/>
          <w:u w:val="single"/>
        </w:rPr>
        <w:br/>
      </w:r>
      <w:r>
        <w:rPr>
          <w:rFonts w:eastAsia="Times New Roman" w:cstheme="minorHAnsi"/>
          <w:color w:val="000000"/>
          <w:sz w:val="20"/>
          <w:szCs w:val="20"/>
        </w:rPr>
        <w:br/>
        <w:t xml:space="preserve"> </w:t>
      </w:r>
      <w:proofErr w:type="gramStart"/>
      <w:r>
        <w:rPr>
          <w:rFonts w:eastAsia="Times New Roman" w:cstheme="minorHAnsi"/>
          <w:color w:val="000000"/>
          <w:sz w:val="20"/>
          <w:szCs w:val="20"/>
        </w:rPr>
        <w:t>Ezt teszi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  <w:t xml:space="preserve"> 1.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      </w:t>
      </w:r>
      <w:proofErr w:type="gramStart"/>
      <w:r w:rsidRPr="00B55D8D">
        <w:rPr>
          <w:rFonts w:eastAsia="Times New Roman" w:cstheme="minorHAnsi"/>
          <w:b/>
          <w:color w:val="000000"/>
          <w:sz w:val="20"/>
          <w:szCs w:val="20"/>
          <w:u w:val="single"/>
        </w:rPr>
        <w:t>Az</w:t>
      </w:r>
      <w:proofErr w:type="gramEnd"/>
      <w:r w:rsidRPr="00B55D8D">
        <w:rPr>
          <w:rFonts w:eastAsia="Times New Roman" w:cstheme="minorHAnsi"/>
          <w:b/>
          <w:color w:val="000000"/>
          <w:sz w:val="20"/>
          <w:szCs w:val="20"/>
          <w:u w:val="single"/>
        </w:rPr>
        <w:t xml:space="preserve"> ő kiválóságainak ismeretéből.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  <w:t xml:space="preserve"> [Krisztus "</w:t>
      </w:r>
      <w:r w:rsidRPr="00B55D8D">
        <w:rPr>
          <w:rFonts w:eastAsia="Times New Roman" w:cstheme="minorHAnsi"/>
          <w:i/>
          <w:color w:val="000000"/>
          <w:sz w:val="20"/>
          <w:szCs w:val="20"/>
        </w:rPr>
        <w:t xml:space="preserve">olyan, mint </w:t>
      </w:r>
      <w:proofErr w:type="gramStart"/>
      <w:r w:rsidRPr="00B55D8D">
        <w:rPr>
          <w:rFonts w:eastAsia="Times New Roman" w:cstheme="minorHAnsi"/>
          <w:i/>
          <w:color w:val="000000"/>
          <w:sz w:val="20"/>
          <w:szCs w:val="20"/>
        </w:rPr>
        <w:t>az</w:t>
      </w:r>
      <w:proofErr w:type="gramEnd"/>
      <w:r w:rsidRPr="00B55D8D">
        <w:rPr>
          <w:rFonts w:eastAsia="Times New Roman" w:cstheme="minorHAnsi"/>
          <w:i/>
          <w:color w:val="000000"/>
          <w:sz w:val="20"/>
          <w:szCs w:val="20"/>
        </w:rPr>
        <w:t xml:space="preserve"> almafa az erdő fái között"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.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 xml:space="preserve">Más fák csak árnyékot tudnak nyújtani; míg </w:t>
      </w:r>
      <w:r>
        <w:rPr>
          <w:rFonts w:eastAsia="Times New Roman" w:cstheme="minorHAnsi"/>
          <w:color w:val="000000"/>
          <w:sz w:val="20"/>
          <w:szCs w:val="20"/>
        </w:rPr>
        <w:t xml:space="preserve">Ő </w:t>
      </w:r>
      <w:r w:rsidRPr="003479EC">
        <w:rPr>
          <w:rFonts w:eastAsia="Times New Roman" w:cstheme="minorHAnsi"/>
          <w:color w:val="000000"/>
          <w:sz w:val="20"/>
          <w:szCs w:val="20"/>
        </w:rPr>
        <w:t>azoknak, akik alatta menedéket k</w:t>
      </w:r>
      <w:r>
        <w:rPr>
          <w:rFonts w:eastAsia="Times New Roman" w:cstheme="minorHAnsi"/>
          <w:color w:val="000000"/>
          <w:sz w:val="20"/>
          <w:szCs w:val="20"/>
        </w:rPr>
        <w:t>eresnek, a legüdítőbb és legmegelégítőbb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táplálékot nyújtja.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A</w:t>
      </w:r>
      <w:r>
        <w:rPr>
          <w:rFonts w:eastAsia="Times New Roman" w:cstheme="minorHAnsi"/>
          <w:color w:val="000000"/>
          <w:sz w:val="20"/>
          <w:szCs w:val="20"/>
        </w:rPr>
        <w:t xml:space="preserve"> többi fák alatt tartózkodó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léleknek el kell pusztulnia; de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a lélek, aki benne marad, örökké él.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Mindent, amit csak akarhat vagy kívánhat, megtalál benne.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Ő "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élet fája, amely tizenkétféle gyümölcsöt terem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</w:rPr>
        <w:t>Jel_22:2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.]"; minden évszakra, minden </w:t>
      </w:r>
      <w:r w:rsidRPr="003479EC">
        <w:rPr>
          <w:rFonts w:eastAsia="Times New Roman" w:cstheme="minorHAnsi"/>
          <w:color w:val="000000"/>
          <w:sz w:val="20"/>
          <w:szCs w:val="20"/>
        </w:rPr>
        <w:lastRenderedPageBreak/>
        <w:t xml:space="preserve">helyzetre, az élet minden körülményére valót.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"Magának a fának a levelei a nemzetek gyógyítására szolgálnak".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A törvény látsz</w:t>
      </w:r>
      <w:r>
        <w:rPr>
          <w:rFonts w:eastAsia="Times New Roman" w:cstheme="minorHAnsi"/>
          <w:color w:val="000000"/>
          <w:sz w:val="20"/>
          <w:szCs w:val="20"/>
        </w:rPr>
        <w:t>atra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üdvös menedéket kínált: de soha nem tudta kielégíteni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éhes lelket, vagy "tökéletessé tenni az embert, ami a lelkiismeretet illeti". De amit annak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erdőnek </w:t>
      </w:r>
      <w:r>
        <w:rPr>
          <w:rFonts w:eastAsia="Times New Roman" w:cstheme="minorHAnsi"/>
          <w:color w:val="000000"/>
          <w:sz w:val="20"/>
          <w:szCs w:val="20"/>
        </w:rPr>
        <w:t xml:space="preserve">összes fája </w:t>
      </w:r>
      <w:r w:rsidRPr="003479EC">
        <w:rPr>
          <w:rFonts w:eastAsia="Times New Roman" w:cstheme="minorHAnsi"/>
          <w:color w:val="000000"/>
          <w:sz w:val="20"/>
          <w:szCs w:val="20"/>
        </w:rPr>
        <w:t>nem tudott megtenni, azt Krisztus megtette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</w:rPr>
        <w:t>Róm_8:2</w:t>
      </w:r>
      <w:r w:rsidRPr="003479EC">
        <w:rPr>
          <w:rFonts w:eastAsia="Times New Roman" w:cstheme="minorHAnsi"/>
          <w:color w:val="000000"/>
          <w:sz w:val="20"/>
          <w:szCs w:val="20"/>
        </w:rPr>
        <w:t>.]; és folyamatosan megteszi mindazokért, akik az ő szárnyainak árnyékában keresnek megnyugvást. És akiknek a legtisztább rálátásuk van az ő kiválóságára,</w:t>
      </w:r>
      <w:r>
        <w:rPr>
          <w:rFonts w:eastAsia="Times New Roman" w:cstheme="minorHAnsi"/>
          <w:color w:val="000000"/>
          <w:sz w:val="20"/>
          <w:szCs w:val="20"/>
        </w:rPr>
        <w:t xml:space="preserve"> azok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</w:rPr>
        <w:t xml:space="preserve">eltökélték, hogy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" nem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</w:rPr>
        <w:t>akarnak tudni másról, csak róla, mégpedig mint megfeszítettről</w:t>
      </w:r>
      <w:r w:rsidRPr="003479EC">
        <w:rPr>
          <w:rFonts w:eastAsia="Times New Roman" w:cstheme="minorHAnsi"/>
          <w:color w:val="000000"/>
          <w:sz w:val="20"/>
          <w:szCs w:val="20"/>
        </w:rPr>
        <w:t>"].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  <w:t xml:space="preserve"> </w:t>
      </w:r>
      <w:proofErr w:type="gramStart"/>
      <w:r w:rsidRPr="00115DC1">
        <w:rPr>
          <w:rFonts w:eastAsia="Times New Roman" w:cstheme="minorHAnsi"/>
          <w:b/>
          <w:color w:val="000000"/>
          <w:sz w:val="20"/>
          <w:szCs w:val="20"/>
          <w:u w:val="single"/>
        </w:rPr>
        <w:t>2.       Az</w:t>
      </w:r>
      <w:proofErr w:type="gramEnd"/>
      <w:r w:rsidRPr="00115DC1">
        <w:rPr>
          <w:rFonts w:eastAsia="Times New Roman" w:cstheme="minorHAnsi"/>
          <w:b/>
          <w:color w:val="000000"/>
          <w:sz w:val="20"/>
          <w:szCs w:val="20"/>
          <w:u w:val="single"/>
        </w:rPr>
        <w:t xml:space="preserve"> ő szeretetének megtapasztalásából.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  <w:t xml:space="preserve"> [Az Egyház itt tulajdonképpen ezt mondja: "Amit szemem látott, fülem hallott és kezem megfogott az élet igéjéből, azt kijelentem nektek." Valójában </w:t>
      </w:r>
      <w:r>
        <w:rPr>
          <w:rFonts w:eastAsia="Times New Roman" w:cstheme="minorHAnsi"/>
          <w:color w:val="000000"/>
          <w:sz w:val="20"/>
          <w:szCs w:val="20"/>
        </w:rPr>
        <w:t xml:space="preserve">csakis annak </w:t>
      </w:r>
      <w:proofErr w:type="gramStart"/>
      <w:r>
        <w:rPr>
          <w:rFonts w:eastAsia="Times New Roman" w:cstheme="minorHAnsi"/>
          <w:color w:val="000000"/>
          <w:sz w:val="20"/>
          <w:szCs w:val="20"/>
        </w:rPr>
        <w:t>az</w:t>
      </w:r>
      <w:proofErr w:type="gramEnd"/>
      <w:r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ismeretnek </w:t>
      </w:r>
      <w:r>
        <w:rPr>
          <w:rFonts w:eastAsia="Times New Roman" w:cstheme="minorHAnsi"/>
          <w:color w:val="000000"/>
          <w:sz w:val="20"/>
          <w:szCs w:val="20"/>
        </w:rPr>
        <w:t>van valami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haszna, </w:t>
      </w:r>
      <w:r>
        <w:rPr>
          <w:rFonts w:eastAsia="Times New Roman" w:cstheme="minorHAnsi"/>
          <w:color w:val="000000"/>
          <w:sz w:val="20"/>
          <w:szCs w:val="20"/>
        </w:rPr>
        <w:t>amely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a saját tapasztalatunkba belevésődött; legalábbis a </w:t>
      </w:r>
      <w:r>
        <w:rPr>
          <w:rFonts w:eastAsia="Times New Roman" w:cstheme="minorHAnsi"/>
          <w:color w:val="000000"/>
          <w:sz w:val="20"/>
          <w:szCs w:val="20"/>
        </w:rPr>
        <w:t>keresztyén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ember</w:t>
      </w:r>
      <w:r>
        <w:rPr>
          <w:rFonts w:eastAsia="Times New Roman" w:cstheme="minorHAnsi"/>
          <w:color w:val="000000"/>
          <w:sz w:val="20"/>
          <w:szCs w:val="20"/>
        </w:rPr>
        <w:t>nek más nem használ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. Hallgassuk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meg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tehát az Egyház boldog tapasztalatát: </w:t>
      </w:r>
      <w:r w:rsidRPr="00AC3839">
        <w:rPr>
          <w:rFonts w:eastAsia="Times New Roman" w:cstheme="minorHAnsi"/>
          <w:i/>
          <w:color w:val="000000"/>
          <w:sz w:val="20"/>
          <w:szCs w:val="20"/>
        </w:rPr>
        <w:t>"Nagy örömmel ültem le az ő árnyéka alatt, és gyümölcse édes volt az én ízlésemnek"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.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A Hívő megfáradva és bűnei tudatától megterhelten jött Krisztushoz, és megnyugvást talált a lelkének.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Mint az utazó, aki el</w:t>
      </w:r>
      <w:r>
        <w:rPr>
          <w:rFonts w:eastAsia="Times New Roman" w:cstheme="minorHAnsi"/>
          <w:color w:val="000000"/>
          <w:sz w:val="20"/>
          <w:szCs w:val="20"/>
        </w:rPr>
        <w:t>bágyad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a </w:t>
      </w:r>
      <w:r>
        <w:rPr>
          <w:rFonts w:eastAsia="Times New Roman" w:cstheme="minorHAnsi"/>
          <w:color w:val="000000"/>
          <w:sz w:val="20"/>
          <w:szCs w:val="20"/>
        </w:rPr>
        <w:t>tűző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nap hevétől, árnyékot keresett Krisztus Jézusban, aki mindenre elégségesnek bizony</w:t>
      </w:r>
      <w:r>
        <w:rPr>
          <w:rFonts w:eastAsia="Times New Roman" w:cstheme="minorHAnsi"/>
          <w:color w:val="000000"/>
          <w:sz w:val="20"/>
          <w:szCs w:val="20"/>
        </w:rPr>
        <w:t>ította magát</w:t>
      </w:r>
      <w:r w:rsidRPr="003479EC">
        <w:rPr>
          <w:rFonts w:eastAsia="Times New Roman" w:cstheme="minorHAnsi"/>
          <w:color w:val="000000"/>
          <w:sz w:val="20"/>
          <w:szCs w:val="20"/>
        </w:rPr>
        <w:t>, a</w:t>
      </w:r>
      <w:r>
        <w:rPr>
          <w:rFonts w:eastAsia="Times New Roman" w:cstheme="minorHAnsi"/>
          <w:color w:val="000000"/>
          <w:sz w:val="20"/>
          <w:szCs w:val="20"/>
        </w:rPr>
        <w:t>kár "egy nagy szikla árnyéka a száraz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földön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</w:rPr>
        <w:t>Ézs_25:4</w:t>
      </w:r>
      <w:r>
        <w:rPr>
          <w:rFonts w:eastAsia="Times New Roman" w:cstheme="minorHAnsi"/>
          <w:color w:val="000000"/>
          <w:sz w:val="20"/>
          <w:szCs w:val="20"/>
          <w:u w:val="single"/>
        </w:rPr>
        <w:t xml:space="preserve">; </w:t>
      </w:r>
      <w:r w:rsidRPr="003479EC">
        <w:rPr>
          <w:rFonts w:eastAsia="Times New Roman" w:cstheme="minorHAnsi"/>
          <w:color w:val="000000"/>
          <w:sz w:val="20"/>
          <w:szCs w:val="20"/>
          <w:u w:val="single"/>
        </w:rPr>
        <w:t>32:2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.]". </w:t>
      </w:r>
      <w:proofErr w:type="gramStart"/>
      <w:r w:rsidRPr="00AC3839">
        <w:rPr>
          <w:rFonts w:eastAsia="Times New Roman" w:cstheme="minorHAnsi"/>
          <w:i/>
          <w:color w:val="000000"/>
          <w:sz w:val="20"/>
          <w:szCs w:val="20"/>
        </w:rPr>
        <w:t>Az</w:t>
      </w:r>
      <w:proofErr w:type="gramEnd"/>
      <w:r w:rsidRPr="00AC3839">
        <w:rPr>
          <w:rFonts w:eastAsia="Times New Roman" w:cstheme="minorHAnsi"/>
          <w:i/>
          <w:color w:val="000000"/>
          <w:sz w:val="20"/>
          <w:szCs w:val="20"/>
        </w:rPr>
        <w:t xml:space="preserve"> ő gyümölcseiből is bőségesen eszik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a hívő ember. Ó, milyen édes az ő megbocsátó szeretete a lélek számára, amikor azt mondja: "Bűneid megbocsáttattak neked, menj el békességben!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".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Ki tudná leírni annak a békességnek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áldását, amely tőle származik; attól, aki azt mondta: "Az én békességemet adom nektek"?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Valóban ez "olyan békesség, amely minden értelmet felülmúl".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Ami pedig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örömöt illeti, amellyel ezek a megnyilvánulások együtt járnak, az "ki</w:t>
      </w:r>
      <w:r>
        <w:rPr>
          <w:rFonts w:eastAsia="Times New Roman" w:cstheme="minorHAnsi"/>
          <w:color w:val="000000"/>
          <w:sz w:val="20"/>
          <w:szCs w:val="20"/>
        </w:rPr>
        <w:t>beszélhetetlen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és dicsőséges</w:t>
      </w:r>
      <w:r>
        <w:rPr>
          <w:rFonts w:eastAsia="Times New Roman" w:cstheme="minorHAnsi"/>
          <w:color w:val="000000"/>
          <w:sz w:val="20"/>
          <w:szCs w:val="20"/>
        </w:rPr>
        <w:t xml:space="preserve"> öröm</w:t>
      </w:r>
      <w:r w:rsidRPr="003479EC">
        <w:rPr>
          <w:rFonts w:eastAsia="Times New Roman" w:cstheme="minorHAnsi"/>
          <w:color w:val="000000"/>
          <w:sz w:val="20"/>
          <w:szCs w:val="20"/>
        </w:rPr>
        <w:t>". Hogyan is érezhetne egy lélek bármi mást, mint fenséges "örömöt", amikor így részesül "az örökbefogadás</w:t>
      </w:r>
      <w:r>
        <w:rPr>
          <w:rFonts w:eastAsia="Times New Roman" w:cstheme="minorHAnsi"/>
          <w:color w:val="000000"/>
          <w:sz w:val="20"/>
          <w:szCs w:val="20"/>
        </w:rPr>
        <w:t xml:space="preserve"> (fiúság)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</w:rPr>
        <w:t>Lelkében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", sőt, "a Lélek tanúságtételében", amely szintén tanúsítja a Krisztushoz való viszonyát, "megpecsételve azt a </w:t>
      </w:r>
      <w:r>
        <w:rPr>
          <w:rFonts w:eastAsia="Times New Roman" w:cstheme="minorHAnsi"/>
          <w:color w:val="000000"/>
          <w:sz w:val="20"/>
          <w:szCs w:val="20"/>
        </w:rPr>
        <w:t xml:space="preserve">teljes </w:t>
      </w:r>
      <w:r w:rsidRPr="003479EC">
        <w:rPr>
          <w:rFonts w:eastAsia="Times New Roman" w:cstheme="minorHAnsi"/>
          <w:color w:val="000000"/>
          <w:sz w:val="20"/>
          <w:szCs w:val="20"/>
        </w:rPr>
        <w:t>vált</w:t>
      </w:r>
      <w:r>
        <w:rPr>
          <w:rFonts w:eastAsia="Times New Roman" w:cstheme="minorHAnsi"/>
          <w:color w:val="000000"/>
          <w:sz w:val="20"/>
          <w:szCs w:val="20"/>
        </w:rPr>
        <w:t>ság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napjára", és már most "a mennyei öröksé</w:t>
      </w:r>
      <w:r>
        <w:rPr>
          <w:rFonts w:eastAsia="Times New Roman" w:cstheme="minorHAnsi"/>
          <w:color w:val="000000"/>
          <w:sz w:val="20"/>
          <w:szCs w:val="20"/>
        </w:rPr>
        <w:t>g biztosítékát" és "előízét" adj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a neki? Ezek azok a gyümölcsök, amelyekből mindazok esznek, akik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Úr Jézus árnyéka alatt ülnek; és "édesek lesznek az ő </w:t>
      </w:r>
      <w:r>
        <w:rPr>
          <w:rFonts w:eastAsia="Times New Roman" w:cstheme="minorHAnsi"/>
          <w:color w:val="000000"/>
          <w:sz w:val="20"/>
          <w:szCs w:val="20"/>
        </w:rPr>
        <w:t>ínyének</w:t>
      </w:r>
      <w:r w:rsidRPr="003479EC">
        <w:rPr>
          <w:rFonts w:eastAsia="Times New Roman" w:cstheme="minorHAnsi"/>
          <w:color w:val="000000"/>
          <w:sz w:val="20"/>
          <w:szCs w:val="20"/>
        </w:rPr>
        <w:t>", sőt "édesebbek a méznél</w:t>
      </w:r>
      <w:r>
        <w:rPr>
          <w:rFonts w:eastAsia="Times New Roman" w:cstheme="minorHAnsi"/>
          <w:color w:val="000000"/>
          <w:sz w:val="20"/>
          <w:szCs w:val="20"/>
        </w:rPr>
        <w:t>, még a színméznél is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"].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  <w:t xml:space="preserve"> Mivel nem félünk attól, hogy e bizonyságtételek bármelyike valaha is </w:t>
      </w:r>
      <w:r>
        <w:rPr>
          <w:rFonts w:eastAsia="Times New Roman" w:cstheme="minorHAnsi"/>
          <w:color w:val="000000"/>
          <w:sz w:val="20"/>
          <w:szCs w:val="20"/>
        </w:rPr>
        <w:t>érvénytelenné válhat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, rájuk alapozzuk </w:t>
      </w:r>
      <w:r w:rsidRPr="00EC064E">
        <w:rPr>
          <w:rFonts w:eastAsia="Times New Roman" w:cstheme="minorHAnsi"/>
          <w:b/>
          <w:smallCaps/>
          <w:color w:val="000000"/>
          <w:sz w:val="20"/>
          <w:szCs w:val="20"/>
          <w:u w:val="single"/>
        </w:rPr>
        <w:t>a buzdítást -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  <w:t xml:space="preserve"> </w:t>
      </w:r>
      <w:r w:rsidRPr="00EC064E">
        <w:rPr>
          <w:rFonts w:eastAsia="Times New Roman" w:cstheme="minorHAnsi"/>
          <w:b/>
          <w:color w:val="000000"/>
          <w:sz w:val="20"/>
          <w:szCs w:val="20"/>
          <w:u w:val="single"/>
        </w:rPr>
        <w:t xml:space="preserve">1.       Szemléljük </w:t>
      </w:r>
      <w:r>
        <w:rPr>
          <w:rFonts w:eastAsia="Times New Roman" w:cstheme="minorHAnsi"/>
          <w:b/>
          <w:color w:val="000000"/>
          <w:sz w:val="20"/>
          <w:szCs w:val="20"/>
          <w:u w:val="single"/>
        </w:rPr>
        <w:t xml:space="preserve">(csodáljuk) </w:t>
      </w:r>
      <w:proofErr w:type="gramStart"/>
      <w:r w:rsidRPr="00EC064E">
        <w:rPr>
          <w:rFonts w:eastAsia="Times New Roman" w:cstheme="minorHAnsi"/>
          <w:b/>
          <w:color w:val="000000"/>
          <w:sz w:val="20"/>
          <w:szCs w:val="20"/>
          <w:u w:val="single"/>
        </w:rPr>
        <w:t>az</w:t>
      </w:r>
      <w:proofErr w:type="gramEnd"/>
      <w:r w:rsidRPr="00EC064E">
        <w:rPr>
          <w:rFonts w:eastAsia="Times New Roman" w:cstheme="minorHAnsi"/>
          <w:b/>
          <w:color w:val="000000"/>
          <w:sz w:val="20"/>
          <w:szCs w:val="20"/>
          <w:u w:val="single"/>
        </w:rPr>
        <w:t xml:space="preserve"> Úr Jézus kiválóságait</w:t>
      </w:r>
      <w:r>
        <w:rPr>
          <w:rFonts w:eastAsia="Times New Roman" w:cstheme="minorHAnsi"/>
          <w:b/>
          <w:color w:val="000000"/>
          <w:sz w:val="20"/>
          <w:szCs w:val="20"/>
          <w:u w:val="single"/>
        </w:rPr>
        <w:t xml:space="preserve">! </w:t>
      </w:r>
      <w:r w:rsidRPr="00EC064E">
        <w:rPr>
          <w:rFonts w:eastAsia="Times New Roman" w:cstheme="minorHAnsi"/>
          <w:b/>
          <w:color w:val="000000"/>
          <w:sz w:val="20"/>
          <w:szCs w:val="20"/>
          <w:u w:val="single"/>
        </w:rPr>
        <w:t>-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  <w:t xml:space="preserve"> [Nincs semmi a világon, ami ne szolgálhatna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ő szépségének szemléltetésére: mert valójában minden teremtett kiválóság</w:t>
      </w:r>
      <w:r>
        <w:rPr>
          <w:rFonts w:eastAsia="Times New Roman" w:cstheme="minorHAnsi"/>
          <w:color w:val="000000"/>
          <w:sz w:val="20"/>
          <w:szCs w:val="20"/>
        </w:rPr>
        <w:t>ok nem egyebek</w:t>
      </w:r>
      <w:r w:rsidRPr="003479EC">
        <w:rPr>
          <w:rFonts w:eastAsia="Times New Roman" w:cstheme="minorHAnsi"/>
          <w:color w:val="000000"/>
          <w:sz w:val="20"/>
          <w:szCs w:val="20"/>
        </w:rPr>
        <w:t>, mint</w:t>
      </w:r>
      <w:r>
        <w:rPr>
          <w:rFonts w:eastAsia="Times New Roman" w:cstheme="minorHAnsi"/>
          <w:color w:val="000000"/>
          <w:sz w:val="20"/>
          <w:szCs w:val="20"/>
        </w:rPr>
        <w:t xml:space="preserve"> az Ő dicsőségének sugarai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, és az ő visszatükröződő ragyogásától </w:t>
      </w:r>
      <w:r>
        <w:rPr>
          <w:rFonts w:eastAsia="Times New Roman" w:cstheme="minorHAnsi"/>
          <w:color w:val="000000"/>
          <w:sz w:val="20"/>
          <w:szCs w:val="20"/>
        </w:rPr>
        <w:t>tündöklő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csillagok. Nem gondolunk rá eléggé</w:t>
      </w:r>
      <w:r>
        <w:rPr>
          <w:rFonts w:eastAsia="Times New Roman" w:cstheme="minorHAnsi"/>
          <w:color w:val="000000"/>
          <w:sz w:val="20"/>
          <w:szCs w:val="20"/>
        </w:rPr>
        <w:t xml:space="preserve"> (figyelmünket nem összpontosítjuk eléggé rá)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: </w:t>
      </w:r>
      <w:r>
        <w:rPr>
          <w:rFonts w:eastAsia="Times New Roman" w:cstheme="minorHAnsi"/>
          <w:color w:val="000000"/>
          <w:sz w:val="20"/>
          <w:szCs w:val="20"/>
        </w:rPr>
        <w:t>képesek vagyunk csodálni a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teremtmény szépségét, de nincs szemünk arra, hogy meglássuk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azt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Őbenne, aki mindennek a központja és forrása. Ha kellőképpen elgondolkodnánk rajta, akkor a vele való egyesülés után sóvárognánk, és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minden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mást megvetnénk hozzá képest. "Minden más ismeret olyan lenne számunkra, mint a salak és a trágya</w:t>
      </w:r>
      <w:r>
        <w:rPr>
          <w:rFonts w:eastAsia="Times New Roman" w:cstheme="minorHAnsi"/>
          <w:color w:val="000000"/>
          <w:sz w:val="20"/>
          <w:szCs w:val="20"/>
        </w:rPr>
        <w:t xml:space="preserve"> (szemét)</w:t>
      </w:r>
      <w:r w:rsidRPr="003479EC">
        <w:rPr>
          <w:rFonts w:eastAsia="Times New Roman" w:cstheme="minorHAnsi"/>
          <w:color w:val="000000"/>
          <w:sz w:val="20"/>
          <w:szCs w:val="20"/>
        </w:rPr>
        <w:t>". Valóban "</w:t>
      </w:r>
      <w:proofErr w:type="gramStart"/>
      <w:r w:rsidRPr="00EC064E">
        <w:rPr>
          <w:rFonts w:eastAsia="Times New Roman" w:cstheme="minorHAnsi"/>
          <w:i/>
          <w:color w:val="000000"/>
          <w:sz w:val="20"/>
          <w:szCs w:val="20"/>
        </w:rPr>
        <w:t>az</w:t>
      </w:r>
      <w:proofErr w:type="gramEnd"/>
      <w:r w:rsidRPr="00EC064E">
        <w:rPr>
          <w:rFonts w:eastAsia="Times New Roman" w:cstheme="minorHAnsi"/>
          <w:i/>
          <w:color w:val="000000"/>
          <w:sz w:val="20"/>
          <w:szCs w:val="20"/>
        </w:rPr>
        <w:t xml:space="preserve"> ő neve olyan, mint a kiöntött </w:t>
      </w:r>
      <w:r>
        <w:rPr>
          <w:rFonts w:eastAsia="Times New Roman" w:cstheme="minorHAnsi"/>
          <w:i/>
          <w:color w:val="000000"/>
          <w:sz w:val="20"/>
          <w:szCs w:val="20"/>
        </w:rPr>
        <w:t>drága kenet</w:t>
      </w:r>
      <w:r w:rsidRPr="003479EC">
        <w:rPr>
          <w:rFonts w:eastAsia="Times New Roman" w:cstheme="minorHAnsi"/>
          <w:color w:val="000000"/>
          <w:sz w:val="20"/>
          <w:szCs w:val="20"/>
        </w:rPr>
        <w:t>; és ezért szeretik őt a szüzek [</w:t>
      </w:r>
      <w:r>
        <w:rPr>
          <w:rFonts w:eastAsia="Times New Roman" w:cstheme="minorHAnsi"/>
          <w:color w:val="000000"/>
          <w:sz w:val="20"/>
          <w:szCs w:val="20"/>
        </w:rPr>
        <w:t>Én</w:t>
      </w:r>
      <w:r w:rsidRPr="003479EC">
        <w:rPr>
          <w:rFonts w:eastAsia="Times New Roman" w:cstheme="minorHAnsi"/>
          <w:color w:val="000000"/>
          <w:sz w:val="20"/>
          <w:szCs w:val="20"/>
          <w:u w:val="single"/>
        </w:rPr>
        <w:t>_1:3</w:t>
      </w:r>
      <w:r w:rsidRPr="003479EC">
        <w:rPr>
          <w:rFonts w:eastAsia="Times New Roman" w:cstheme="minorHAnsi"/>
          <w:color w:val="000000"/>
          <w:sz w:val="20"/>
          <w:szCs w:val="20"/>
        </w:rPr>
        <w:t>.]". Mondd, hívő</w:t>
      </w:r>
      <w:r>
        <w:rPr>
          <w:rFonts w:eastAsia="Times New Roman" w:cstheme="minorHAnsi"/>
          <w:color w:val="000000"/>
          <w:sz w:val="20"/>
          <w:szCs w:val="20"/>
        </w:rPr>
        <w:t xml:space="preserve"> testvérem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, nem "drága"-e ő a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te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lelkednek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</w:rPr>
        <w:t>1Pe_2:7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.]? Ó, bárcsak mindenki közülünk rávehetné magát, hogy bemenjen ebbe a kertbe, és összehasonlítsa ennek a "rózsának" az illatát és ennek a "liliomnak" a tisztaságát mindazzal, amit valaha is látott a szeme, vagy amit a legszenvedélyesebb érzéke tapasztalt! Ó, bárcsak mindenki "látná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ő dicsőségét,</w:t>
      </w:r>
      <w:r>
        <w:rPr>
          <w:rFonts w:eastAsia="Times New Roman" w:cstheme="minorHAnsi"/>
          <w:color w:val="000000"/>
          <w:sz w:val="20"/>
          <w:szCs w:val="20"/>
        </w:rPr>
        <w:t xml:space="preserve"> mint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az Atya egyszülöttjének dicsőségét"; "akinek dicsőség</w:t>
      </w:r>
      <w:r>
        <w:rPr>
          <w:rFonts w:eastAsia="Times New Roman" w:cstheme="minorHAnsi"/>
          <w:color w:val="000000"/>
          <w:sz w:val="20"/>
          <w:szCs w:val="20"/>
        </w:rPr>
        <w:t>e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fényessége ő, és személyének kifejezett képmása [</w:t>
      </w:r>
      <w:r>
        <w:rPr>
          <w:rFonts w:eastAsia="Times New Roman" w:cstheme="minorHAnsi"/>
          <w:color w:val="000000"/>
          <w:sz w:val="20"/>
          <w:szCs w:val="20"/>
          <w:u w:val="single"/>
        </w:rPr>
        <w:t xml:space="preserve">Jn </w:t>
      </w:r>
      <w:r w:rsidRPr="003479EC">
        <w:rPr>
          <w:rFonts w:eastAsia="Times New Roman" w:cstheme="minorHAnsi"/>
          <w:color w:val="000000"/>
          <w:sz w:val="20"/>
          <w:szCs w:val="20"/>
          <w:u w:val="single"/>
        </w:rPr>
        <w:t>1:14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. </w:t>
      </w:r>
      <w:r w:rsidRPr="003479EC">
        <w:rPr>
          <w:rFonts w:eastAsia="Times New Roman" w:cstheme="minorHAnsi"/>
          <w:color w:val="000000"/>
          <w:sz w:val="20"/>
          <w:szCs w:val="20"/>
          <w:u w:val="single"/>
        </w:rPr>
        <w:t>Zsid_1:3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.]"! Egy ilyen látvány hatását </w:t>
      </w:r>
      <w:r>
        <w:rPr>
          <w:rFonts w:eastAsia="Times New Roman" w:cstheme="minorHAnsi"/>
          <w:color w:val="000000"/>
          <w:sz w:val="20"/>
          <w:szCs w:val="20"/>
        </w:rPr>
        <w:t xml:space="preserve">képtelenek </w:t>
      </w:r>
      <w:r w:rsidRPr="003479EC">
        <w:rPr>
          <w:rFonts w:eastAsia="Times New Roman" w:cstheme="minorHAnsi"/>
          <w:color w:val="000000"/>
          <w:sz w:val="20"/>
          <w:szCs w:val="20"/>
        </w:rPr>
        <w:t>elképzelni azok, akik még soh</w:t>
      </w:r>
      <w:r>
        <w:rPr>
          <w:rFonts w:eastAsia="Times New Roman" w:cstheme="minorHAnsi"/>
          <w:color w:val="000000"/>
          <w:sz w:val="20"/>
          <w:szCs w:val="20"/>
        </w:rPr>
        <w:t>a nem látták: mert arra késztet</w:t>
      </w:r>
      <w:r w:rsidRPr="003479EC">
        <w:rPr>
          <w:rFonts w:eastAsia="Times New Roman" w:cstheme="minorHAnsi"/>
          <w:color w:val="000000"/>
          <w:sz w:val="20"/>
          <w:szCs w:val="20"/>
        </w:rPr>
        <w:t>, hogy felkiáltsunk: "Milyen nagy az ő jósága, milyen nagy az ő szépsége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</w:rPr>
        <w:t>Zak_9:17</w:t>
      </w:r>
      <w:r w:rsidRPr="003479EC">
        <w:rPr>
          <w:rFonts w:eastAsia="Times New Roman" w:cstheme="minorHAnsi"/>
          <w:color w:val="000000"/>
          <w:sz w:val="20"/>
          <w:szCs w:val="20"/>
        </w:rPr>
        <w:t>.]!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",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és miközben az ő dicsőségét szemléljük, "az ő képére változunk át, dicsőségről dicsőségre, a mi Istenünk Lelke által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</w:rPr>
        <w:t>2Kor_3:18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.]". Menjetek, szeretteim, a szent hegyre, és beszélgessetek vele; és </w:t>
      </w:r>
      <w:r>
        <w:rPr>
          <w:rFonts w:eastAsia="Times New Roman" w:cstheme="minorHAnsi"/>
          <w:color w:val="000000"/>
          <w:sz w:val="20"/>
          <w:szCs w:val="20"/>
        </w:rPr>
        <w:t>úgy fogtok lejönni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, mint Mózes,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ő dicsőségének sugarai által besugározva. Beszélgessetek ezzel a "liliommal", és ti magatok is "liliomok" lesztek].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  <w:t xml:space="preserve"> </w:t>
      </w:r>
      <w:r w:rsidRPr="00EC064E">
        <w:rPr>
          <w:rFonts w:eastAsia="Times New Roman" w:cstheme="minorHAnsi"/>
          <w:b/>
          <w:color w:val="000000"/>
          <w:sz w:val="20"/>
          <w:szCs w:val="20"/>
          <w:u w:val="single"/>
        </w:rPr>
        <w:t xml:space="preserve">2.       </w:t>
      </w:r>
      <w:r>
        <w:rPr>
          <w:rFonts w:eastAsia="Times New Roman" w:cstheme="minorHAnsi"/>
          <w:b/>
          <w:color w:val="000000"/>
          <w:sz w:val="20"/>
          <w:szCs w:val="20"/>
          <w:u w:val="single"/>
        </w:rPr>
        <w:t>Fogadjuk kedvesen a közeledését</w:t>
      </w:r>
      <w:proofErr w:type="gramStart"/>
      <w:r>
        <w:rPr>
          <w:rFonts w:eastAsia="Times New Roman" w:cstheme="minorHAnsi"/>
          <w:b/>
          <w:color w:val="000000"/>
          <w:sz w:val="20"/>
          <w:szCs w:val="20"/>
          <w:u w:val="single"/>
        </w:rPr>
        <w:t>!</w:t>
      </w:r>
      <w:r w:rsidRPr="00EC064E">
        <w:rPr>
          <w:rFonts w:eastAsia="Times New Roman" w:cstheme="minorHAnsi"/>
          <w:b/>
          <w:color w:val="000000"/>
          <w:sz w:val="20"/>
          <w:szCs w:val="20"/>
          <w:u w:val="single"/>
        </w:rPr>
        <w:t>..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  <w:t xml:space="preserve"> [Korábban már megmutattuk, </w:t>
      </w:r>
      <w:r>
        <w:rPr>
          <w:rFonts w:eastAsia="Times New Roman" w:cstheme="minorHAnsi"/>
          <w:color w:val="000000"/>
          <w:sz w:val="20"/>
          <w:szCs w:val="20"/>
        </w:rPr>
        <w:t xml:space="preserve">hogy ez egy párbeszéd Krisztus, </w:t>
      </w:r>
      <w:proofErr w:type="gramStart"/>
      <w:r>
        <w:rPr>
          <w:rFonts w:eastAsia="Times New Roman" w:cstheme="minorHAnsi"/>
          <w:color w:val="000000"/>
          <w:sz w:val="20"/>
          <w:szCs w:val="20"/>
        </w:rPr>
        <w:t xml:space="preserve">mint 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Vőlegény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, és az Egyház, mint az ő </w:t>
      </w:r>
      <w:r>
        <w:rPr>
          <w:rFonts w:eastAsia="Times New Roman" w:cstheme="minorHAnsi"/>
          <w:color w:val="000000"/>
          <w:sz w:val="20"/>
          <w:szCs w:val="20"/>
        </w:rPr>
        <w:t>Mennyasszonya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között.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Krisztus ebbe a kapcsolatba kívá</w:t>
      </w:r>
      <w:r>
        <w:rPr>
          <w:rFonts w:eastAsia="Times New Roman" w:cstheme="minorHAnsi"/>
          <w:color w:val="000000"/>
          <w:sz w:val="20"/>
          <w:szCs w:val="20"/>
        </w:rPr>
        <w:t>n mindannyiunkat bevonni.</w:t>
      </w:r>
      <w:proofErr w:type="gramEnd"/>
      <w:r>
        <w:rPr>
          <w:rFonts w:eastAsia="Times New Roman" w:cstheme="minorHAnsi"/>
          <w:color w:val="000000"/>
          <w:sz w:val="20"/>
          <w:szCs w:val="20"/>
        </w:rPr>
        <w:t xml:space="preserve"> Ezért most </w:t>
      </w:r>
      <w:r w:rsidRPr="003479EC">
        <w:rPr>
          <w:rFonts w:eastAsia="Times New Roman" w:cstheme="minorHAnsi"/>
          <w:color w:val="000000"/>
          <w:sz w:val="20"/>
          <w:szCs w:val="20"/>
        </w:rPr>
        <w:t>jövünk az ő nevében, hogy mindnyájatokat meghívjunk, hogy egyesüljetek vele; jövünk, hogy "minden lelket közületek</w:t>
      </w:r>
      <w:r>
        <w:rPr>
          <w:rFonts w:eastAsia="Times New Roman" w:cstheme="minorHAnsi"/>
          <w:color w:val="000000"/>
          <w:sz w:val="20"/>
          <w:szCs w:val="20"/>
        </w:rPr>
        <w:t xml:space="preserve"> úgy </w:t>
      </w:r>
      <w:r>
        <w:rPr>
          <w:rFonts w:eastAsia="Times New Roman" w:cstheme="minorHAnsi"/>
          <w:color w:val="000000"/>
          <w:sz w:val="20"/>
          <w:szCs w:val="20"/>
        </w:rPr>
        <w:lastRenderedPageBreak/>
        <w:t xml:space="preserve">mutassunk be Krisztusnak, mint szeplőtelen </w:t>
      </w:r>
      <w:proofErr w:type="gramStart"/>
      <w:r>
        <w:rPr>
          <w:rFonts w:eastAsia="Times New Roman" w:cstheme="minorHAnsi"/>
          <w:color w:val="000000"/>
          <w:sz w:val="20"/>
          <w:szCs w:val="20"/>
        </w:rPr>
        <w:t>szűzet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"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</w:rPr>
        <w:t>2Kor 11,2</w:t>
      </w:r>
      <w:r w:rsidRPr="003479EC">
        <w:rPr>
          <w:rFonts w:eastAsia="Times New Roman" w:cstheme="minorHAnsi"/>
          <w:color w:val="000000"/>
          <w:sz w:val="20"/>
          <w:szCs w:val="20"/>
        </w:rPr>
        <w:t>.]. Halljátok a meghívást, amelyet mintegy saját ajkáról adott: "Ö</w:t>
      </w:r>
      <w:r>
        <w:rPr>
          <w:rFonts w:eastAsia="Times New Roman" w:cstheme="minorHAnsi"/>
          <w:color w:val="000000"/>
          <w:sz w:val="20"/>
          <w:szCs w:val="20"/>
        </w:rPr>
        <w:t>rökre eljegyezlek téged magamnak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, </w:t>
      </w:r>
      <w:r>
        <w:rPr>
          <w:rFonts w:eastAsia="Times New Roman" w:cstheme="minorHAnsi"/>
          <w:color w:val="000000"/>
          <w:sz w:val="20"/>
          <w:szCs w:val="20"/>
        </w:rPr>
        <w:t>igen, eljegyezlek téged magamnak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igazságban, ítéletben, szeretetben és irgalmasságban: Eljegyezlek téged hűséggel, és megismered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Urat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</w:rPr>
        <w:t>Hós_2:19-20</w:t>
      </w:r>
      <w:r w:rsidRPr="003479EC">
        <w:rPr>
          <w:rFonts w:eastAsia="Times New Roman" w:cstheme="minorHAnsi"/>
          <w:color w:val="000000"/>
          <w:sz w:val="20"/>
          <w:szCs w:val="20"/>
        </w:rPr>
        <w:t>.]". Sze</w:t>
      </w:r>
      <w:r>
        <w:rPr>
          <w:rFonts w:eastAsia="Times New Roman" w:cstheme="minorHAnsi"/>
          <w:color w:val="000000"/>
          <w:sz w:val="20"/>
          <w:szCs w:val="20"/>
        </w:rPr>
        <w:t>retett testvéreim, k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i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, akinek olyan jogcíme van a ti szeretetetekre, mint Neki?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Ki tehet titeket olyan boldoggá, mint Ő?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Nem bizonyult-e a vigasztalás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minden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más forrása olyan "törött ciszternának</w:t>
      </w:r>
      <w:r>
        <w:rPr>
          <w:rFonts w:eastAsia="Times New Roman" w:cstheme="minorHAnsi"/>
          <w:color w:val="000000"/>
          <w:sz w:val="20"/>
          <w:szCs w:val="20"/>
        </w:rPr>
        <w:t xml:space="preserve"> (víztárolónak)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, amely nem tud vizet tartani"?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Miért nem mentek h</w:t>
      </w:r>
      <w:r>
        <w:rPr>
          <w:rFonts w:eastAsia="Times New Roman" w:cstheme="minorHAnsi"/>
          <w:color w:val="000000"/>
          <w:sz w:val="20"/>
          <w:szCs w:val="20"/>
        </w:rPr>
        <w:t>át "az élő vizek forrásához"?</w:t>
      </w:r>
      <w:proofErr w:type="gramEnd"/>
      <w:r>
        <w:rPr>
          <w:rFonts w:eastAsia="Times New Roman" w:cstheme="minorHAnsi"/>
          <w:color w:val="000000"/>
          <w:sz w:val="20"/>
          <w:szCs w:val="20"/>
        </w:rPr>
        <w:br/>
      </w:r>
      <w:r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Ne mondjátok: "Méltatlan vagyok erre a nagy megtiszteltetésre". </w:t>
      </w:r>
      <w:r>
        <w:rPr>
          <w:rFonts w:eastAsia="Times New Roman" w:cstheme="minorHAnsi"/>
          <w:color w:val="000000"/>
          <w:sz w:val="20"/>
          <w:szCs w:val="20"/>
        </w:rPr>
        <w:t xml:space="preserve">Hát ki </w:t>
      </w:r>
      <w:proofErr w:type="gramStart"/>
      <w:r>
        <w:rPr>
          <w:rFonts w:eastAsia="Times New Roman" w:cstheme="minorHAnsi"/>
          <w:color w:val="000000"/>
          <w:sz w:val="20"/>
          <w:szCs w:val="20"/>
        </w:rPr>
        <w:t>az</w:t>
      </w:r>
      <w:proofErr w:type="gramEnd"/>
      <w:r>
        <w:rPr>
          <w:rFonts w:eastAsia="Times New Roman" w:cstheme="minorHAnsi"/>
          <w:color w:val="000000"/>
          <w:sz w:val="20"/>
          <w:szCs w:val="20"/>
        </w:rPr>
        <w:t>, aki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nem méltatlan? Ki tudta volna ezt valaha is elnyerni a saját méltóságával? Minden teremtmény, aki valaha is egyesült vele, először nyomorult, tehetetlen számkivetett volt, mint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te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magad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</w:rPr>
        <w:t>Ez_16:4-8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.]: és ha vágysz a vele való egyesülésre, légy biztos benne, hogy "soha nem fog téged kitaszítani".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Csak "</w:t>
      </w:r>
      <w:r w:rsidRPr="003235F5">
        <w:rPr>
          <w:rFonts w:eastAsia="Times New Roman" w:cstheme="minorHAnsi"/>
          <w:i/>
          <w:color w:val="000000"/>
          <w:sz w:val="20"/>
          <w:szCs w:val="20"/>
        </w:rPr>
        <w:t>jöjj el az ő lakomaházába, és az ő zászlaja feletted a szeretet lesz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[4.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ver.]"].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  <w:t xml:space="preserve"> </w:t>
      </w:r>
      <w:r w:rsidRPr="003235F5">
        <w:rPr>
          <w:rFonts w:eastAsia="Times New Roman" w:cstheme="minorHAnsi"/>
          <w:b/>
          <w:color w:val="000000"/>
          <w:sz w:val="20"/>
          <w:szCs w:val="20"/>
          <w:u w:val="single"/>
        </w:rPr>
        <w:t>3.       Mérjük fel k</w:t>
      </w:r>
      <w:r>
        <w:rPr>
          <w:rFonts w:eastAsia="Times New Roman" w:cstheme="minorHAnsi"/>
          <w:b/>
          <w:color w:val="000000"/>
          <w:sz w:val="20"/>
          <w:szCs w:val="20"/>
          <w:u w:val="single"/>
        </w:rPr>
        <w:t>ellőképpen kiváltságainkat!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[A Krisztussal egyesült lélek boldogságát szavakkal nem lehet kimondani, képzelet nem tudja elképzelni.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Csak hallgassuk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meg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a kifejezéseket, amelyekkel Ő és a</w:t>
      </w:r>
      <w:r>
        <w:rPr>
          <w:rFonts w:eastAsia="Times New Roman" w:cstheme="minorHAnsi"/>
          <w:color w:val="000000"/>
          <w:sz w:val="20"/>
          <w:szCs w:val="20"/>
        </w:rPr>
        <w:t xml:space="preserve"> Jegyese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egymásról</w:t>
      </w:r>
      <w:r>
        <w:rPr>
          <w:rFonts w:eastAsia="Times New Roman" w:cstheme="minorHAnsi"/>
          <w:color w:val="000000"/>
          <w:sz w:val="20"/>
          <w:szCs w:val="20"/>
        </w:rPr>
        <w:t xml:space="preserve"> beszélnek</w:t>
      </w:r>
      <w:r w:rsidRPr="003479EC">
        <w:rPr>
          <w:rFonts w:eastAsia="Times New Roman" w:cstheme="minorHAnsi"/>
          <w:color w:val="000000"/>
          <w:sz w:val="20"/>
          <w:szCs w:val="20"/>
        </w:rPr>
        <w:t>: Őt így szólítja: "</w:t>
      </w:r>
      <w:r w:rsidRPr="003235F5">
        <w:rPr>
          <w:rFonts w:eastAsia="Times New Roman" w:cstheme="minorHAnsi"/>
          <w:i/>
          <w:color w:val="000000"/>
          <w:sz w:val="20"/>
          <w:szCs w:val="20"/>
        </w:rPr>
        <w:t>Szerelmem</w:t>
      </w:r>
      <w:r w:rsidRPr="003479EC">
        <w:rPr>
          <w:rFonts w:eastAsia="Times New Roman" w:cstheme="minorHAnsi"/>
          <w:color w:val="000000"/>
          <w:sz w:val="20"/>
          <w:szCs w:val="20"/>
        </w:rPr>
        <w:t>", és ő így beszél róla: "Szerelme</w:t>
      </w:r>
      <w:r>
        <w:rPr>
          <w:rFonts w:eastAsia="Times New Roman" w:cstheme="minorHAnsi"/>
          <w:color w:val="000000"/>
          <w:sz w:val="20"/>
          <w:szCs w:val="20"/>
        </w:rPr>
        <w:t>se</w:t>
      </w:r>
      <w:r w:rsidRPr="003479EC">
        <w:rPr>
          <w:rFonts w:eastAsia="Times New Roman" w:cstheme="minorHAnsi"/>
          <w:color w:val="000000"/>
          <w:sz w:val="20"/>
          <w:szCs w:val="20"/>
        </w:rPr>
        <w:t>m". Gondoljatok bele egy pillanatra, milyen hatalmas, felfoghatatlan kiváltságok rejlenek ezekben a kifejezésekben, akár ő alkalmazza őket</w:t>
      </w:r>
      <w:r>
        <w:rPr>
          <w:rFonts w:eastAsia="Times New Roman" w:cstheme="minorHAnsi"/>
          <w:color w:val="000000"/>
          <w:sz w:val="20"/>
          <w:szCs w:val="20"/>
        </w:rPr>
        <w:t xml:space="preserve"> ránk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, akár mi hozzá! Bármi </w:t>
      </w:r>
      <w:r w:rsidRPr="003235F5">
        <w:rPr>
          <w:rFonts w:eastAsia="Times New Roman" w:cstheme="minorHAnsi"/>
          <w:iCs/>
          <w:color w:val="000000"/>
          <w:sz w:val="20"/>
          <w:szCs w:val="20"/>
        </w:rPr>
        <w:t>is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</w:t>
      </w:r>
      <w:r>
        <w:rPr>
          <w:rFonts w:eastAsia="Times New Roman" w:cstheme="minorHAnsi"/>
          <w:i/>
          <w:color w:val="000000"/>
          <w:sz w:val="20"/>
          <w:szCs w:val="20"/>
        </w:rPr>
        <w:t>Ő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, </w:t>
      </w:r>
      <w:r w:rsidRPr="003235F5">
        <w:rPr>
          <w:rFonts w:eastAsia="Times New Roman" w:cstheme="minorHAnsi"/>
          <w:color w:val="000000"/>
          <w:sz w:val="20"/>
          <w:szCs w:val="20"/>
        </w:rPr>
        <w:t>ő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értetek van; bármi is </w:t>
      </w:r>
      <w:r w:rsidRPr="003479EC">
        <w:rPr>
          <w:rFonts w:eastAsia="Times New Roman" w:cstheme="minorHAnsi"/>
          <w:i/>
          <w:iCs/>
          <w:color w:val="000000"/>
          <w:sz w:val="20"/>
          <w:szCs w:val="20"/>
        </w:rPr>
        <w:t>van neki</w:t>
      </w:r>
      <w:r>
        <w:rPr>
          <w:rFonts w:eastAsia="Times New Roman" w:cstheme="minorHAnsi"/>
          <w:color w:val="000000"/>
          <w:sz w:val="20"/>
          <w:szCs w:val="20"/>
        </w:rPr>
        <w:t>, tulajdonával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értetek rendelkezik; bármit </w:t>
      </w:r>
      <w:r w:rsidRPr="003479EC">
        <w:rPr>
          <w:rFonts w:eastAsia="Times New Roman" w:cstheme="minorHAnsi"/>
          <w:i/>
          <w:iCs/>
          <w:color w:val="000000"/>
          <w:sz w:val="20"/>
          <w:szCs w:val="20"/>
        </w:rPr>
        <w:t>tesz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, ő értetek teszi; bármit </w:t>
      </w:r>
      <w:r w:rsidRPr="003479EC">
        <w:rPr>
          <w:rFonts w:eastAsia="Times New Roman" w:cstheme="minorHAnsi"/>
          <w:i/>
          <w:iCs/>
          <w:color w:val="000000"/>
          <w:sz w:val="20"/>
          <w:szCs w:val="20"/>
        </w:rPr>
        <w:t>élvez</w:t>
      </w:r>
      <w:r>
        <w:rPr>
          <w:rFonts w:eastAsia="Times New Roman" w:cstheme="minorHAnsi"/>
          <w:color w:val="000000"/>
          <w:sz w:val="20"/>
          <w:szCs w:val="20"/>
        </w:rPr>
        <w:t>, ő a ti Fejetekként, a te Képviselőtökként, a ti Előfutárotok</w:t>
      </w:r>
      <w:r w:rsidRPr="003479EC">
        <w:rPr>
          <w:rFonts w:eastAsia="Times New Roman" w:cstheme="minorHAnsi"/>
          <w:color w:val="000000"/>
          <w:sz w:val="20"/>
          <w:szCs w:val="20"/>
        </w:rPr>
        <w:t>ként élvezi: "A dicsőséget, amelyet az Atyja adott neki</w:t>
      </w:r>
      <w:r w:rsidRPr="003479EC">
        <w:rPr>
          <w:rFonts w:eastAsia="Times New Roman" w:cstheme="minorHAnsi"/>
          <w:i/>
          <w:iCs/>
          <w:color w:val="000000"/>
          <w:sz w:val="20"/>
          <w:szCs w:val="20"/>
        </w:rPr>
        <w:t xml:space="preserve">, 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nektek adta." Élvezhetitek a földi édességeket, </w:t>
      </w:r>
      <w:r>
        <w:rPr>
          <w:rFonts w:eastAsia="Times New Roman" w:cstheme="minorHAnsi"/>
          <w:color w:val="000000"/>
          <w:sz w:val="20"/>
          <w:szCs w:val="20"/>
        </w:rPr>
        <w:t>de idővel vesztik vonzásukat</w:t>
      </w:r>
      <w:r w:rsidRPr="003479EC">
        <w:rPr>
          <w:rFonts w:eastAsia="Times New Roman" w:cstheme="minorHAnsi"/>
          <w:color w:val="000000"/>
          <w:sz w:val="20"/>
          <w:szCs w:val="20"/>
        </w:rPr>
        <w:t>; igen, a legillatosabb rózsa is el</w:t>
      </w:r>
      <w:r>
        <w:rPr>
          <w:rFonts w:eastAsia="Times New Roman" w:cstheme="minorHAnsi"/>
          <w:color w:val="000000"/>
          <w:sz w:val="20"/>
          <w:szCs w:val="20"/>
        </w:rPr>
        <w:t>hervad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. Nem így "Sharon rózsája": illata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örökkévalóságig megmarad. Ü</w:t>
      </w:r>
      <w:r>
        <w:rPr>
          <w:rFonts w:eastAsia="Times New Roman" w:cstheme="minorHAnsi"/>
          <w:color w:val="000000"/>
          <w:sz w:val="20"/>
          <w:szCs w:val="20"/>
        </w:rPr>
        <w:t>lhetsz más fák árnyéka alatt, de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</w:rPr>
        <w:t xml:space="preserve">idővel </w:t>
      </w:r>
      <w:r w:rsidRPr="003479EC">
        <w:rPr>
          <w:rFonts w:eastAsia="Times New Roman" w:cstheme="minorHAnsi"/>
          <w:color w:val="000000"/>
          <w:sz w:val="20"/>
          <w:szCs w:val="20"/>
        </w:rPr>
        <w:t>lombjuk</w:t>
      </w:r>
      <w:r>
        <w:rPr>
          <w:rFonts w:eastAsia="Times New Roman" w:cstheme="minorHAnsi"/>
          <w:color w:val="000000"/>
          <w:sz w:val="20"/>
          <w:szCs w:val="20"/>
        </w:rPr>
        <w:t>at vesztik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; igen, mint </w:t>
      </w:r>
      <w:r>
        <w:rPr>
          <w:rFonts w:eastAsia="Times New Roman" w:cstheme="minorHAnsi"/>
          <w:color w:val="000000"/>
          <w:sz w:val="20"/>
          <w:szCs w:val="20"/>
        </w:rPr>
        <w:t xml:space="preserve">a 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Jónás </w:t>
      </w:r>
      <w:r>
        <w:rPr>
          <w:rFonts w:eastAsia="Times New Roman" w:cstheme="minorHAnsi"/>
          <w:color w:val="000000"/>
          <w:sz w:val="20"/>
          <w:szCs w:val="20"/>
        </w:rPr>
        <w:t>növénye</w:t>
      </w:r>
      <w:r w:rsidRPr="003479EC">
        <w:rPr>
          <w:rFonts w:eastAsia="Times New Roman" w:cstheme="minorHAnsi"/>
          <w:color w:val="000000"/>
          <w:sz w:val="20"/>
          <w:szCs w:val="20"/>
        </w:rPr>
        <w:t>, egy éjszaka alatt elszáradhatnak: de nem így "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</w:rPr>
        <w:t>a gyümölcsfa</w:t>
      </w:r>
      <w:r w:rsidRPr="003479EC">
        <w:rPr>
          <w:rFonts w:eastAsia="Times New Roman" w:cstheme="minorHAnsi"/>
          <w:color w:val="000000"/>
          <w:sz w:val="20"/>
          <w:szCs w:val="20"/>
        </w:rPr>
        <w:t>, amely Isten paradicsomának közepén nő": annak gyökerénél nincs féreg: jótékony hatása örökké megmarad, és finom gyümölcsei mindig újak lesznek. Tegyétek tehát magatokévá ezeket a dolgokat azáltal, hogy "megragadjátok Krisztust", és átadjátok magatokat neki: mert "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minden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a tiétek, ha Krisztuséi vagytok". Csak "kóstoljátok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meg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, és lássátok, milyen </w:t>
      </w:r>
      <w:r>
        <w:rPr>
          <w:rFonts w:eastAsia="Times New Roman" w:cstheme="minorHAnsi"/>
          <w:color w:val="000000"/>
          <w:sz w:val="20"/>
          <w:szCs w:val="20"/>
        </w:rPr>
        <w:t>jó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az Úr"; és ha egyszer "megízleltétek, hogy az Úr kegyelmes, nem nyugszotok addig, amíg nem mondhatjátok: "Az én Szerelmesem az enyém, és én az övé vagyok"].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  <w:t xml:space="preserve"> </w:t>
      </w:r>
      <w:r w:rsidRPr="00BC6F73">
        <w:rPr>
          <w:rFonts w:eastAsia="Times New Roman" w:cstheme="minorHAnsi"/>
          <w:b/>
          <w:color w:val="000000"/>
          <w:sz w:val="20"/>
          <w:szCs w:val="20"/>
          <w:u w:val="single"/>
        </w:rPr>
        <w:t>4.       J</w:t>
      </w:r>
      <w:r>
        <w:rPr>
          <w:rFonts w:eastAsia="Times New Roman" w:cstheme="minorHAnsi"/>
          <w:b/>
          <w:color w:val="000000"/>
          <w:sz w:val="20"/>
          <w:szCs w:val="20"/>
          <w:u w:val="single"/>
        </w:rPr>
        <w:t>árjunk méltóan magas rangunkhoz</w:t>
      </w:r>
      <w:proofErr w:type="gramStart"/>
      <w:r>
        <w:rPr>
          <w:rFonts w:eastAsia="Times New Roman" w:cstheme="minorHAnsi"/>
          <w:b/>
          <w:color w:val="000000"/>
          <w:sz w:val="20"/>
          <w:szCs w:val="20"/>
          <w:u w:val="single"/>
        </w:rPr>
        <w:t>!</w:t>
      </w:r>
      <w:r w:rsidRPr="00BC6F73">
        <w:rPr>
          <w:rFonts w:eastAsia="Times New Roman" w:cstheme="minorHAnsi"/>
          <w:b/>
          <w:color w:val="000000"/>
          <w:sz w:val="20"/>
          <w:szCs w:val="20"/>
          <w:u w:val="single"/>
        </w:rPr>
        <w:t>..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  <w:t xml:space="preserve">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[Ha valaki egy földi uralkodóval kerül szövetségbe, kötelességének érzi, hogy ezentúl magas hivatásához illő módon viselkedjen.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És nekünk nem kell-e</w:t>
      </w:r>
      <w:r>
        <w:rPr>
          <w:rFonts w:eastAsia="Times New Roman" w:cstheme="minorHAnsi"/>
          <w:color w:val="000000"/>
          <w:sz w:val="20"/>
          <w:szCs w:val="20"/>
        </w:rPr>
        <w:t xml:space="preserve"> ezt tennünk</w:t>
      </w:r>
      <w:r w:rsidRPr="003479EC">
        <w:rPr>
          <w:rFonts w:eastAsia="Times New Roman" w:cstheme="minorHAnsi"/>
          <w:color w:val="000000"/>
          <w:sz w:val="20"/>
          <w:szCs w:val="20"/>
        </w:rPr>
        <w:t>, ha "a királyok Királyával" egyesülünk?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Igen: hasonlítanunk kell hozzá, és a ránk ruházott kegyelem mértékének megfelelően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azt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a </w:t>
      </w:r>
      <w:r>
        <w:rPr>
          <w:rFonts w:eastAsia="Times New Roman" w:cstheme="minorHAnsi"/>
          <w:color w:val="000000"/>
          <w:sz w:val="20"/>
          <w:szCs w:val="20"/>
        </w:rPr>
        <w:t>lelkületet árasztanunk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, amely benne volt.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 xml:space="preserve">Különösen </w:t>
      </w:r>
      <w:r w:rsidRPr="00BC6F73">
        <w:rPr>
          <w:rFonts w:eastAsia="Times New Roman" w:cstheme="minorHAnsi"/>
          <w:b/>
          <w:color w:val="000000"/>
          <w:sz w:val="20"/>
          <w:szCs w:val="20"/>
        </w:rPr>
        <w:t>alázatosságában és tisztaságában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hasonlítsunk rá.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Valóban nem szabad </w:t>
      </w:r>
      <w:r>
        <w:rPr>
          <w:rFonts w:eastAsia="Times New Roman" w:cstheme="minorHAnsi"/>
          <w:color w:val="000000"/>
          <w:sz w:val="20"/>
          <w:szCs w:val="20"/>
        </w:rPr>
        <w:t xml:space="preserve">"lehajtanunk a fejünket, mint egy </w:t>
      </w:r>
      <w:r w:rsidRPr="003479EC">
        <w:rPr>
          <w:rFonts w:eastAsia="Times New Roman" w:cstheme="minorHAnsi"/>
          <w:color w:val="000000"/>
          <w:sz w:val="20"/>
          <w:szCs w:val="20"/>
        </w:rPr>
        <w:t>bölény", mintha szánalmas és vigasztalan állapotban lennénk: hanem úgy kell lehajtanunk a fejünket, mint "</w:t>
      </w:r>
      <w:r w:rsidRPr="00BC6F73">
        <w:rPr>
          <w:rFonts w:eastAsia="Times New Roman" w:cstheme="minorHAnsi"/>
          <w:i/>
          <w:color w:val="000000"/>
          <w:sz w:val="20"/>
          <w:szCs w:val="20"/>
        </w:rPr>
        <w:t>a liliom</w:t>
      </w:r>
      <w:r w:rsidRPr="003479EC">
        <w:rPr>
          <w:rFonts w:eastAsia="Times New Roman" w:cstheme="minorHAnsi"/>
          <w:color w:val="000000"/>
          <w:sz w:val="20"/>
          <w:szCs w:val="20"/>
        </w:rPr>
        <w:t>", e</w:t>
      </w:r>
      <w:r>
        <w:rPr>
          <w:rFonts w:eastAsia="Times New Roman" w:cstheme="minorHAnsi"/>
          <w:color w:val="000000"/>
          <w:sz w:val="20"/>
          <w:szCs w:val="20"/>
        </w:rPr>
        <w:t xml:space="preserve">bben van 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a mi szépségünk és kiválóságunk.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 xml:space="preserve">A </w:t>
      </w:r>
      <w:r>
        <w:rPr>
          <w:rFonts w:eastAsia="Times New Roman" w:cstheme="minorHAnsi"/>
          <w:color w:val="000000"/>
          <w:sz w:val="20"/>
          <w:szCs w:val="20"/>
        </w:rPr>
        <w:t>keresztyén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sohasem olyan szép, mint amikor "</w:t>
      </w:r>
      <w:r w:rsidRPr="00BC6F73">
        <w:rPr>
          <w:rFonts w:eastAsia="Times New Roman" w:cstheme="minorHAnsi"/>
          <w:i/>
          <w:color w:val="000000"/>
          <w:sz w:val="20"/>
          <w:szCs w:val="20"/>
        </w:rPr>
        <w:t>alázatos</w:t>
      </w:r>
      <w:r>
        <w:rPr>
          <w:rFonts w:eastAsia="Times New Roman" w:cstheme="minorHAnsi"/>
          <w:color w:val="000000"/>
          <w:sz w:val="20"/>
          <w:szCs w:val="20"/>
        </w:rPr>
        <w:t xml:space="preserve"> (érdemtelen)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a saját szemé</w:t>
      </w:r>
      <w:r>
        <w:rPr>
          <w:rFonts w:eastAsia="Times New Roman" w:cstheme="minorHAnsi"/>
          <w:color w:val="000000"/>
          <w:sz w:val="20"/>
          <w:szCs w:val="20"/>
        </w:rPr>
        <w:t>ben".</w:t>
      </w:r>
      <w:proofErr w:type="gramEnd"/>
      <w:r>
        <w:rPr>
          <w:rFonts w:eastAsia="Times New Roman" w:cstheme="minorHAnsi"/>
          <w:color w:val="000000"/>
          <w:sz w:val="20"/>
          <w:szCs w:val="20"/>
        </w:rPr>
        <w:t xml:space="preserve"> Bizonyára bármit is tett </w:t>
      </w:r>
      <w:proofErr w:type="gramStart"/>
      <w:r>
        <w:rPr>
          <w:rFonts w:eastAsia="Times New Roman" w:cstheme="minorHAnsi"/>
          <w:color w:val="000000"/>
          <w:sz w:val="20"/>
          <w:szCs w:val="20"/>
        </w:rPr>
        <w:t>az</w:t>
      </w:r>
      <w:proofErr w:type="gramEnd"/>
      <w:r>
        <w:rPr>
          <w:rFonts w:eastAsia="Times New Roman" w:cstheme="minorHAnsi"/>
          <w:color w:val="000000"/>
          <w:sz w:val="20"/>
          <w:szCs w:val="20"/>
        </w:rPr>
        <w:t xml:space="preserve"> Úr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értünk és bennünk, nekünk még a legutolsó óránkig "alázatosan kell járnunk Istennel". Nekünk is </w:t>
      </w:r>
      <w:r w:rsidRPr="00BC6F73">
        <w:rPr>
          <w:rFonts w:eastAsia="Times New Roman" w:cstheme="minorHAnsi"/>
          <w:i/>
          <w:color w:val="000000"/>
          <w:sz w:val="20"/>
          <w:szCs w:val="20"/>
        </w:rPr>
        <w:t>tisztának és szeplőtelennek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kell lennünk, mint a liliom, igen, "feddhetetlennek és ártalmatlannak, </w:t>
      </w:r>
      <w:r>
        <w:rPr>
          <w:rFonts w:eastAsia="Times New Roman" w:cstheme="minorHAnsi"/>
          <w:color w:val="000000"/>
          <w:sz w:val="20"/>
          <w:szCs w:val="20"/>
        </w:rPr>
        <w:t>Isten gyermekeiként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". Nem szabad megelégednünk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t xml:space="preserve"> alacsony eredményekkel; hanem arra kell törekednünk, hogy "magához az</w:t>
      </w:r>
      <w:r>
        <w:rPr>
          <w:rFonts w:eastAsia="Times New Roman" w:cstheme="minorHAnsi"/>
          <w:color w:val="000000"/>
          <w:sz w:val="20"/>
          <w:szCs w:val="20"/>
        </w:rPr>
        <w:t xml:space="preserve"> Úrhoz méltóan járjunk", "akié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vagyunk, és akinek valljuk, hogy szolgálunk". Ez legyen törekvésünk egyetlen célja: és ahogyan azt valljuk, hogy illatban és szépségben felülmúljuk a mező minden virágát, úgy éljünk, hogy ne féljünk az emberek fiaival való összehasonlítástól</w:t>
      </w:r>
      <w:r>
        <w:rPr>
          <w:rFonts w:eastAsia="Times New Roman" w:cstheme="minorHAnsi"/>
          <w:color w:val="000000"/>
          <w:sz w:val="20"/>
          <w:szCs w:val="20"/>
        </w:rPr>
        <w:t xml:space="preserve"> sem</w:t>
      </w:r>
      <w:r w:rsidRPr="003479EC">
        <w:rPr>
          <w:rFonts w:eastAsia="Times New Roman" w:cstheme="minorHAnsi"/>
          <w:color w:val="000000"/>
          <w:sz w:val="20"/>
          <w:szCs w:val="20"/>
        </w:rPr>
        <w:t>. Ne találjanak bennünket hiú dicsekvőknek pusztán</w:t>
      </w:r>
      <w:r>
        <w:rPr>
          <w:rFonts w:eastAsia="Times New Roman" w:cstheme="minorHAnsi"/>
          <w:color w:val="000000"/>
          <w:sz w:val="20"/>
          <w:szCs w:val="20"/>
        </w:rPr>
        <w:t xml:space="preserve"> ideális (képzelt)</w:t>
      </w:r>
      <w:r w:rsidRPr="003479EC">
        <w:rPr>
          <w:rFonts w:eastAsia="Times New Roman" w:cstheme="minorHAnsi"/>
          <w:color w:val="000000"/>
          <w:sz w:val="20"/>
          <w:szCs w:val="20"/>
        </w:rPr>
        <w:t xml:space="preserve"> kiváltságokkal: hanem miközben azt valljuk, hogy az Úr Jézusban és az Úr Jézus által oly sokat élvezünk, </w:t>
      </w:r>
      <w:r>
        <w:rPr>
          <w:rFonts w:eastAsia="Times New Roman" w:cstheme="minorHAnsi"/>
          <w:color w:val="000000"/>
          <w:sz w:val="20"/>
          <w:szCs w:val="20"/>
        </w:rPr>
        <w:t>legyen látható</w:t>
      </w:r>
      <w:r w:rsidRPr="003479EC">
        <w:rPr>
          <w:rFonts w:eastAsia="Times New Roman" w:cstheme="minorHAnsi"/>
          <w:color w:val="000000"/>
          <w:sz w:val="20"/>
          <w:szCs w:val="20"/>
        </w:rPr>
        <w:t>, hogy "e reménység birtokában valóban megtisztítjuk magunkat, amint ő is tiszta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</w:rPr>
        <w:t>1Jn 3,3</w:t>
      </w:r>
      <w:r w:rsidRPr="003479EC">
        <w:rPr>
          <w:rFonts w:eastAsia="Times New Roman" w:cstheme="minorHAnsi"/>
          <w:color w:val="000000"/>
          <w:sz w:val="20"/>
          <w:szCs w:val="20"/>
        </w:rPr>
        <w:t>.].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hyperlink r:id="rId13" w:history="1">
        <w:r w:rsidRPr="003479EC">
          <w:rPr>
            <w:rStyle w:val="Hyperlink"/>
            <w:rFonts w:cstheme="minorHAnsi"/>
            <w:b/>
            <w:lang w:val="hu-HU"/>
          </w:rPr>
          <w:t>https://bible.prayerrequest.com/7511-simeon-charles-horae-homileticae-commentary-21-volumes/songofsolomon/2/1/2/3/</w:t>
        </w:r>
      </w:hyperlink>
    </w:p>
    <w:p w:rsidR="000551B8" w:rsidRPr="003479EC" w:rsidRDefault="000551B8" w:rsidP="000551B8">
      <w:pPr>
        <w:spacing w:before="240" w:after="120" w:line="240" w:lineRule="auto"/>
        <w:rPr>
          <w:rFonts w:cstheme="minorHAnsi"/>
          <w:b/>
          <w:color w:val="FF0000"/>
          <w:lang w:val="hu-HU"/>
        </w:rPr>
      </w:pPr>
    </w:p>
    <w:p w:rsidR="000551B8" w:rsidRPr="00CE2EA2" w:rsidRDefault="000551B8" w:rsidP="000551B8">
      <w:pPr>
        <w:shd w:val="clear" w:color="auto" w:fill="FFFF00"/>
        <w:spacing w:before="240" w:after="120" w:line="240" w:lineRule="auto"/>
        <w:jc w:val="center"/>
        <w:rPr>
          <w:rFonts w:cstheme="minorHAnsi"/>
          <w:b/>
          <w:color w:val="FF0000"/>
          <w:sz w:val="24"/>
          <w:u w:val="single"/>
          <w:lang w:val="hu-HU"/>
        </w:rPr>
      </w:pPr>
      <w:r w:rsidRPr="00CE2EA2">
        <w:rPr>
          <w:rFonts w:cstheme="minorHAnsi"/>
          <w:b/>
          <w:color w:val="FF0000"/>
          <w:sz w:val="24"/>
          <w:u w:val="single"/>
          <w:lang w:val="hu-HU"/>
        </w:rPr>
        <w:lastRenderedPageBreak/>
        <w:t>MBE. Délután istentisztelet:</w:t>
      </w:r>
    </w:p>
    <w:p w:rsidR="000551B8" w:rsidRDefault="000551B8" w:rsidP="000551B8">
      <w:pPr>
        <w:shd w:val="clear" w:color="auto" w:fill="FFFF00"/>
        <w:spacing w:before="240" w:after="120" w:line="240" w:lineRule="auto"/>
        <w:jc w:val="center"/>
        <w:rPr>
          <w:rFonts w:cstheme="minorHAnsi"/>
          <w:b/>
          <w:color w:val="FF0000"/>
          <w:lang w:val="hu-HU"/>
        </w:rPr>
      </w:pPr>
      <w:r w:rsidRPr="003479EC">
        <w:rPr>
          <w:rFonts w:cstheme="minorHAnsi"/>
          <w:b/>
          <w:color w:val="FF0000"/>
          <w:lang w:val="hu-HU"/>
        </w:rPr>
        <w:t>Ef 4,31-32 (32)</w:t>
      </w:r>
    </w:p>
    <w:p w:rsidR="000551B8" w:rsidRPr="003479EC" w:rsidRDefault="000551B8" w:rsidP="000551B8">
      <w:pPr>
        <w:shd w:val="clear" w:color="auto" w:fill="FFFF00"/>
        <w:spacing w:before="240" w:after="120" w:line="240" w:lineRule="auto"/>
        <w:jc w:val="center"/>
        <w:rPr>
          <w:rFonts w:cstheme="minorHAnsi"/>
          <w:b/>
          <w:color w:val="FF0000"/>
          <w:lang w:val="hu-HU"/>
        </w:rPr>
      </w:pPr>
      <w:r w:rsidRPr="003479EC">
        <w:rPr>
          <w:rFonts w:cstheme="minorHAnsi"/>
          <w:b/>
          <w:color w:val="FF0000"/>
          <w:lang w:val="hu-HU"/>
        </w:rPr>
        <w:t>Távolodva a gonosztól, ragaszkodva a jóhoz.</w:t>
      </w:r>
    </w:p>
    <w:p w:rsidR="000551B8" w:rsidRDefault="000551B8" w:rsidP="000551B8">
      <w:pPr>
        <w:spacing w:before="240" w:after="12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</w:p>
    <w:p w:rsidR="000551B8" w:rsidRPr="000551B8" w:rsidRDefault="000551B8" w:rsidP="0005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240" w:after="120" w:line="240" w:lineRule="auto"/>
        <w:jc w:val="center"/>
        <w:rPr>
          <w:rFonts w:eastAsia="Times New Roman" w:cstheme="minorHAnsi"/>
          <w:b/>
          <w:bCs/>
          <w:color w:val="002060"/>
          <w:sz w:val="36"/>
          <w:szCs w:val="20"/>
          <w:u w:val="single"/>
        </w:rPr>
      </w:pPr>
      <w:r w:rsidRPr="000551B8">
        <w:rPr>
          <w:rFonts w:eastAsia="Times New Roman" w:cstheme="minorHAnsi"/>
          <w:b/>
          <w:bCs/>
          <w:color w:val="002060"/>
          <w:sz w:val="24"/>
          <w:szCs w:val="20"/>
        </w:rPr>
        <w:t xml:space="preserve"> </w:t>
      </w:r>
      <w:r w:rsidRPr="000551B8">
        <w:rPr>
          <w:rFonts w:eastAsia="Times New Roman" w:cstheme="minorHAnsi"/>
          <w:b/>
          <w:bCs/>
          <w:color w:val="002060"/>
          <w:sz w:val="36"/>
          <w:szCs w:val="20"/>
          <w:u w:val="single"/>
        </w:rPr>
        <w:t>A BŰNÖK BOCSÁNATA</w:t>
      </w:r>
    </w:p>
    <w:p w:rsidR="000551B8" w:rsidRPr="00CE2EA2" w:rsidRDefault="000551B8" w:rsidP="0005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240" w:after="120" w:line="240" w:lineRule="auto"/>
        <w:jc w:val="center"/>
        <w:rPr>
          <w:b/>
          <w:i/>
        </w:rPr>
      </w:pPr>
      <w:r w:rsidRPr="00CE2EA2">
        <w:rPr>
          <w:b/>
          <w:i/>
        </w:rPr>
        <w:t>Charles Simeon prédikációja</w:t>
      </w:r>
    </w:p>
    <w:p w:rsidR="000551B8" w:rsidRDefault="000551B8" w:rsidP="0005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120" w:after="0" w:line="240" w:lineRule="auto"/>
        <w:jc w:val="center"/>
        <w:rPr>
          <w:b/>
          <w:color w:val="FF0000"/>
        </w:rPr>
      </w:pPr>
      <w:r w:rsidRPr="000D298A">
        <w:t xml:space="preserve">Forrás: C. Simeon: </w:t>
      </w:r>
      <w:r w:rsidRPr="000E1F03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FORGIVENESS OF SINS</w:t>
      </w:r>
      <w:r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.</w:t>
      </w:r>
      <w:r w:rsidRPr="000D298A">
        <w:t xml:space="preserve"> Discourse No. </w:t>
      </w:r>
      <w:r>
        <w:t xml:space="preserve">2113. </w:t>
      </w:r>
      <w:r w:rsidRPr="000D298A">
        <w:t>From: Horae Homileticae</w:t>
      </w:r>
      <w:r>
        <w:t xml:space="preserve">. </w:t>
      </w:r>
      <w:hyperlink r:id="rId14" w:history="1">
        <w:r w:rsidRPr="00DE51AE">
          <w:rPr>
            <w:rStyle w:val="Hyperlink"/>
            <w:b/>
          </w:rPr>
          <w:t>https://bible.prayerrequest.com/7511-simeon-charles-horae-homileticae-commentary-21-volumes/ephesians/4/32/4/32/</w:t>
        </w:r>
      </w:hyperlink>
    </w:p>
    <w:p w:rsidR="000551B8" w:rsidRPr="000D298A" w:rsidRDefault="000551B8" w:rsidP="000551B8">
      <w:pPr>
        <w:spacing w:before="240" w:after="120" w:line="240" w:lineRule="auto"/>
        <w:jc w:val="center"/>
      </w:pPr>
    </w:p>
    <w:p w:rsidR="000551B8" w:rsidRPr="003479EC" w:rsidRDefault="000551B8" w:rsidP="000551B8">
      <w:pPr>
        <w:spacing w:before="240" w:after="120" w:line="240" w:lineRule="auto"/>
        <w:rPr>
          <w:rFonts w:cstheme="minorHAnsi"/>
          <w:b/>
          <w:color w:val="FF0000"/>
        </w:rPr>
      </w:pPr>
      <w:r w:rsidRPr="00CE2EA2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>Ef_4:32</w:t>
      </w:r>
      <w:r w:rsidRPr="00CE2EA2">
        <w:rPr>
          <w:rFonts w:eastAsia="Times New Roman" w:cstheme="minorHAnsi"/>
          <w:b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 w:rsidRPr="00CE2EA2">
        <w:rPr>
          <w:rFonts w:eastAsia="Times New Roman" w:cstheme="minorHAnsi"/>
          <w:b/>
          <w:i/>
          <w:iCs/>
          <w:color w:val="000000"/>
          <w:sz w:val="20"/>
          <w:szCs w:val="20"/>
          <w:shd w:val="clear" w:color="auto" w:fill="FFFFFF"/>
        </w:rPr>
        <w:t>Isten Krisztusért megbocsátott nektek</w:t>
      </w:r>
      <w:r w:rsidRPr="00CE2EA2">
        <w:rPr>
          <w:rFonts w:eastAsia="Times New Roman" w:cstheme="minorHAnsi"/>
          <w:b/>
          <w:color w:val="000000"/>
          <w:sz w:val="20"/>
          <w:szCs w:val="20"/>
          <w:shd w:val="clear" w:color="auto" w:fill="FFFFFF"/>
        </w:rPr>
        <w:t>.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Ha Krisztus szolgája köteles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evangéliumot teljes nyíltsággal és hűséggel hirdetni, akkor nem kevésbé köteles azt a visszaé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lésektől óvni, és az evangéliumot valló hívőket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az Isten parancsainak legszigorúbb betartására ösztönözni. Pál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apostol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gondosan ragaszkodott a gyakorlati jámborság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(kegyesség)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legapróbb részeihez is; és megmutatta, hogy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evangélium nemcsak megköveteli, hanem egyenesen arra irányul, hogy szentséget teremtsen mind a szívben, mind az életben. Valójában, ha vallásunk nem képes szabályozni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indulatainkat, és nem képes kijavítani a lélek minden rossz hajlamát, akkor nem őszinte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(valódi)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; és az ítélet napján Isten sem fogja valaha is jóváhagyni. Mégis, amikor gyakorlati kötelességeket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hangsúlyozunk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, ügyelnünk kell arra, hogy azokat helyes elvek alapján sürgessük; nem úgy, mint a törvénynek való kényszerű engedelmességet, hogy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ezzel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elnyerjük Isten elfogadását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(tetszését, kegyét)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, hanem mint az evangélium díszítésére irányuló önkéntes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(készséges)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erőfeszítést, amely által </w:t>
      </w:r>
      <w:r w:rsidRPr="008D5796">
        <w:rPr>
          <w:rFonts w:eastAsia="Times New Roman" w:cstheme="minorHAnsi"/>
          <w:i/>
          <w:color w:val="000000"/>
          <w:sz w:val="20"/>
          <w:szCs w:val="20"/>
          <w:shd w:val="clear" w:color="auto" w:fill="FFFFFF"/>
        </w:rPr>
        <w:t>már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elnyertük Isten elfogadását. Isten megbocsátó szeretetének érzése kell, hogy éltessen bennünket, nem pedig a nemtetszésétől való szolgai félelem: és miközben Isten irántunk tanúsított irgalmassága kell, hogy ösztönözzön bennünket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engedelmességre, egyben mintául kell szolgál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nia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a saját magatartásunkhoz is a vétkes testvéreinkkel szemben, akiknek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kell, hogy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"megbocsá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ssunk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, amint Isten is megbocsátott nekünk Krisztusért".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Nos, tény, hogy </w:t>
      </w:r>
      <w:r>
        <w:rPr>
          <w:rFonts w:eastAsia="Times New Roman" w:cstheme="minorHAnsi"/>
          <w:b/>
          <w:color w:val="000000"/>
          <w:sz w:val="20"/>
          <w:szCs w:val="20"/>
          <w:shd w:val="clear" w:color="auto" w:fill="FFFFFF"/>
        </w:rPr>
        <w:t>a bűnbocsánat</w:t>
      </w:r>
      <w:r w:rsidRPr="008D5796">
        <w:rPr>
          <w:rFonts w:eastAsia="Times New Roman" w:cstheme="minorHAnsi"/>
          <w:b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8D5796">
        <w:rPr>
          <w:rFonts w:eastAsia="Times New Roman" w:cstheme="minorHAnsi"/>
          <w:b/>
          <w:color w:val="000000"/>
          <w:sz w:val="20"/>
          <w:szCs w:val="20"/>
          <w:shd w:val="clear" w:color="auto" w:fill="FFFFFF"/>
        </w:rPr>
        <w:t>az</w:t>
      </w:r>
      <w:proofErr w:type="gramEnd"/>
      <w:r w:rsidRPr="008D5796">
        <w:rPr>
          <w:rFonts w:eastAsia="Times New Roman" w:cstheme="minorHAnsi"/>
          <w:b/>
          <w:color w:val="000000"/>
          <w:sz w:val="20"/>
          <w:szCs w:val="20"/>
          <w:shd w:val="clear" w:color="auto" w:fill="FFFFFF"/>
        </w:rPr>
        <w:t xml:space="preserve"> embereknek akkor adatik meg, amikor még ezen a világon vannak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 És ezt az igazságot fogom megvizsgálni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,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8D5796">
        <w:rPr>
          <w:rFonts w:eastAsia="Times New Roman" w:cstheme="minorHAnsi"/>
          <w:b/>
          <w:smallCaps/>
          <w:color w:val="000000"/>
          <w:sz w:val="20"/>
          <w:szCs w:val="20"/>
          <w:u w:val="single"/>
          <w:shd w:val="clear" w:color="auto" w:fill="FFFFFF"/>
        </w:rPr>
        <w:t>I.       Ahogyan a Szentírás feltárja...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8D5796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 xml:space="preserve">Maga </w:t>
      </w:r>
      <w:proofErr w:type="gramStart"/>
      <w:r w:rsidRPr="008D5796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>az</w:t>
      </w:r>
      <w:proofErr w:type="gramEnd"/>
      <w:r w:rsidRPr="008D5796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 xml:space="preserve"> igazság teljes mértékben ki van jelentve.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[Isten, amikor Mózesnek kijelentette a nevét, elsősorban a </w:t>
      </w:r>
      <w:r w:rsidRPr="008D5796">
        <w:rPr>
          <w:rFonts w:eastAsia="Times New Roman" w:cstheme="minorHAnsi"/>
          <w:i/>
          <w:color w:val="000000"/>
          <w:sz w:val="20"/>
          <w:szCs w:val="20"/>
          <w:shd w:val="clear" w:color="auto" w:fill="FFFFFF"/>
        </w:rPr>
        <w:t>bűnöket megbocsátó Isten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karakterében mutatkozott be: "Az Úr, az Úr Isten, irgalmas és kegyelmes, jóságba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n és igazságban bővelkedő, ezer nemzedékig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irgalmát megőrző, gonoszságot,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vétket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és bűnt megbocsátó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2Móz 34:6-7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.]". És a népével való egész bánásmódja, minden korban, ebben a szemléletben tanúskodik róla, mint "irgalmasságban gyönyörködő Istenről", és mint aki "az ítéletet </w:t>
      </w:r>
      <w:r w:rsidRPr="008D5796">
        <w:rPr>
          <w:rFonts w:eastAsia="Times New Roman" w:cstheme="minorHAnsi"/>
          <w:i/>
          <w:color w:val="000000"/>
          <w:sz w:val="20"/>
          <w:szCs w:val="20"/>
          <w:shd w:val="clear" w:color="auto" w:fill="FFFFFF"/>
        </w:rPr>
        <w:t>különös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cselekedetnek" tartja, amelytől teljesen idegenkedik. A Szentírás kijelentéseinek összessége a próféta azon mondásában foglalható össze: "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 gonosz hagyja el útját, és a bűnös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ember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az ő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gondolatait, és térjen meg az Úrhoz, és ő irgalmazni fog neki, és a mi Istenünkhöz, mert ő bő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velkedik a megbocsátásban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[ 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Ézs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_55:7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.]".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Tejesen fölösleges </w:t>
      </w:r>
      <w:proofErr w:type="gramStart"/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Újszövetséget idézni ennek az igazságnak a megerősítésére; hiszen az egyik végétől a másikig úgy hirdeti Istent, mint aki "gazdag irgalmasságban mindazoknak, akik őt segítségül hívják"].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8D5796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lastRenderedPageBreak/>
        <w:t>Minden irgalmasságának az alapja is ki</w:t>
      </w:r>
      <w:r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 xml:space="preserve"> van </w:t>
      </w:r>
      <w:r w:rsidRPr="008D5796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 xml:space="preserve">jelentve </w:t>
      </w:r>
      <w:proofErr w:type="gramStart"/>
      <w:r w:rsidRPr="008D5796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>-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[Minden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kegyelmi jótétemény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, amelyet Isten az emberekkel szemben tanúsít, "Krisztusért" történik. Ez már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első pillanattól kezdve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kifejezésre lett juttatva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, amikor kegyelmi tervei a bukott ember számára kinyilatkoztatásra kerültek. Nem lehet kétséges, hogy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áldozatokat Isten azért rendelte el, hogy előrevetítse azt a nagy áldozatot, amelyet a kellő időben az egész világ bűneiért kell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ett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felajánlani.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Mert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Ábel hitben ajánlotta fel áldozatát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Zsid_11:4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.]: a hitnek azonban Isten szavára kell tekintettel lennie; következésképpen Istennek előzetesen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meg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kellett ismertetnie az emberrel azt az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egyedüli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utat, amelyen a bűnösnek elfogadást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kellett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találnia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nála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 Valóban, bár nem mondj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 kifejezetten az ige, hogy az állatok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, amelyek bőrével Isten felöltöztette első szüleinket, áldozatul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lettek bemutatva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, aligha kételkedhetek abban, hogy az evangélium egész misztériuma ebben a cselekedetben tárult fel előttük; és meg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lettek tanítva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arra, hogy Krisztus áldozata által megbocsátást nyernek bűneik, és Krisztus igazsága által elfogadva állnak Isten előtt. A mózesi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rendtartás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egésze a legszembetűnőbb színekben mutatta ezt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igazságot, hogy senki sem jöhetett Istenhez, csak áldozat által; és "vérontás nélkül nincs bűnbocsánat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Zsid_9:22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.]". Erről a témáról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Újszövetség minden részében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gazdagon értekezik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; az Istennel való megbékélésünket Krisztus engesztelő vérére utalja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2Kor_5:19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.], és kijelenti, hogy "senki sem mehet az Atyához, csak Krisztuson keresztül [</w:t>
      </w:r>
      <w:r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 xml:space="preserve">Jn 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14:6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.]".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apostolok egész f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áradozása ennek a megismertetésére irányult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: "Tudtotokra legyen, emberek és testvérek, hogy </w:t>
      </w:r>
      <w:r w:rsidRPr="003479EC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</w:rPr>
        <w:t xml:space="preserve">e férfiú által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hirdettet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ik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nektek a </w:t>
      </w:r>
      <w:r w:rsidRPr="003479EC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</w:rPr>
        <w:t xml:space="preserve">bűnök bocsánata,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és </w:t>
      </w:r>
      <w:r w:rsidRPr="003479EC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</w:rPr>
        <w:t xml:space="preserve">általa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megigazulnak mindazok, akik hisznek, mindenből, amiből nem igazulhattatok meg a mózesi törvény által [</w:t>
      </w:r>
      <w:r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 xml:space="preserve">Csel 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13:38-39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.]."].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 én szövegemben az apostol nemcsak állítja ezt az igazságot, hanem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úgy beszél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róla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,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BF67A1">
        <w:rPr>
          <w:rFonts w:eastAsia="Times New Roman" w:cstheme="minorHAnsi"/>
          <w:b/>
          <w:smallCaps/>
          <w:color w:val="000000"/>
          <w:sz w:val="20"/>
          <w:szCs w:val="20"/>
          <w:u w:val="single"/>
          <w:shd w:val="clear" w:color="auto" w:fill="FFFFFF"/>
        </w:rPr>
        <w:t xml:space="preserve">II.      </w:t>
      </w:r>
      <w:r>
        <w:rPr>
          <w:rFonts w:eastAsia="Times New Roman" w:cstheme="minorHAnsi"/>
          <w:b/>
          <w:smallCaps/>
          <w:color w:val="000000"/>
          <w:sz w:val="20"/>
          <w:szCs w:val="20"/>
          <w:u w:val="single"/>
          <w:shd w:val="clear" w:color="auto" w:fill="FFFFFF"/>
        </w:rPr>
        <w:t>Mint a lélekben megtapasztalt áldásról</w:t>
      </w:r>
      <w:r w:rsidRPr="00BF67A1">
        <w:rPr>
          <w:rFonts w:eastAsia="Times New Roman" w:cstheme="minorHAnsi"/>
          <w:b/>
          <w:smallCaps/>
          <w:color w:val="000000"/>
          <w:sz w:val="20"/>
          <w:szCs w:val="20"/>
          <w:u w:val="single"/>
          <w:shd w:val="clear" w:color="auto" w:fill="FFFFFF"/>
        </w:rPr>
        <w:t>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Sokan nem ismerik el, hogy bárki is tudhatja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bizonyosan, hogy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bűnei megbocsát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tattak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 És készséggel elismerem, hogy ez egy olyan pont, amelyben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ember könnyen becsaphatja a saját lelkét, különösen, ha más kritérium alapján ítéli meg, mint amit maga Isten javasolt. Ha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viszont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életünk é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s viselkedésünk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arról tanúskodik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szívünk számára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, hogy az Úréi vagyunk, akkor nyugodtan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élvezhetjük azt a reménységet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, hogy elfogad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ott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minket.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834197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 xml:space="preserve">Isten a korábbi korszakokban biztosítékot adott az embereknek a kegyelméről </w:t>
      </w:r>
      <w:proofErr w:type="gramStart"/>
      <w:r w:rsidRPr="00834197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>-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[Ábelnek ezt valamilyen látható jellel adta, ami kiváltotta testvére, Káin irigységét és haragját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1Mózes 4:4-5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.]. Dávidot, amikor legelőször elismerte vétkét, Nátán tájékoztatta arról, hogy bűne megbocsátást nyert [</w:t>
      </w:r>
      <w:r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2Sám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_12:13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.]; és ő maga is hálás elismerő zsoltárban veszi ezt tudomásul: "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Azt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mondtam: Megvallom vétkeimet az Úrnak, és te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elvetted rólam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bűneim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terhét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Zsolt_32:5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.]". Ezékiásnak és Ézsaiásnak is hasonló biztosítékokat ad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ott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Ézs_6:7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; 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Ézs_38:17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.]. És áldott Urunk nemcsak ismételten biztosította ezt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áldást azoknak, akik vártak rá, hanem fenntartotta jogát, hogy ezt tegye azokkal szemben, akik megkérdőjelezték a bűnbocsánatra vonatkozó hatalmát és tekintélyét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Máté_9:2-6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 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Luk_7:48-50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.].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834197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 xml:space="preserve">Jelenleg is ugyanez az áldás még mindig </w:t>
      </w:r>
      <w:r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 xml:space="preserve">biztosított </w:t>
      </w:r>
      <w:r w:rsidRPr="00834197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 xml:space="preserve">az ő hűséges szolgái számára </w:t>
      </w:r>
      <w:proofErr w:type="gramStart"/>
      <w:r w:rsidRPr="00834197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>-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[Mit jelenthet az örökbefogadás Lelke, amely a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hívő léleknek adatik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Róm_8:15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]? "Mit jelenthet a Lélek bizonyságtétele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Róm_8:16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.], a Lélek megpecsételése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Ef_1:13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.], a Lélek záloga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Ef_1:14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.]?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".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Mit jelenthet "Isten szeretete, amelyet a Szentlélek áraszt a szívbe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Róm_5:5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.]", ha Isten nem adja </w:t>
      </w:r>
      <w:proofErr w:type="gramStart"/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meg</w:t>
      </w:r>
      <w:proofErr w:type="gramEnd"/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népének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soha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megbocsátó szeretetének érzését? Elismerem, hogy ha ezeket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isteni érzéseket nem kíséri szent élet, akkor puszta illúzió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az egész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; de ha egész jellemünk és magatartásunk olyan, amilyen az evangéliumhoz illik, akkor biztosak lehetünk abban, hogy ezek a bizonyságtételek Istentől származnak, és hogy "nevünk valóban be van írva az élet könyvébe"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Luk_10:20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.]. Tudhatjuk, hogy "átmentünk a halálból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életre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1Jn 3:14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.]". Ez nem csak a felnőtt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keresztyén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ek kiváltsága: mert Krisztus családjában még a legkisebbek is rendelkezhetnek vele: ahogy János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apostol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mondja: "Azért írok nektek, gyermekeim, mert bűne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i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tek megbocsát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t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attak nektek Krisztusért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1Jn 2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,12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.]".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egész efézusi gyülekezetnek pedig ezt hirdett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e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: "Isten Krisztusért megbocsátott nektek"].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De nem pusztán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csak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a lélek vigasztalása miatt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hangsúlyozom ezt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, hanem elsősorban és főleg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,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834197">
        <w:rPr>
          <w:rFonts w:eastAsia="Times New Roman" w:cstheme="minorHAnsi"/>
          <w:b/>
          <w:smallCaps/>
          <w:color w:val="000000"/>
          <w:sz w:val="20"/>
          <w:szCs w:val="20"/>
          <w:u w:val="single"/>
          <w:shd w:val="clear" w:color="auto" w:fill="FFFFFF"/>
        </w:rPr>
        <w:lastRenderedPageBreak/>
        <w:t>III.     Mint</w:t>
      </w:r>
      <w:r>
        <w:rPr>
          <w:rFonts w:eastAsia="Times New Roman" w:cstheme="minorHAnsi"/>
          <w:b/>
          <w:smallCaps/>
          <w:color w:val="000000"/>
          <w:sz w:val="20"/>
          <w:szCs w:val="20"/>
          <w:u w:val="single"/>
          <w:shd w:val="clear" w:color="auto" w:fill="FFFFFF"/>
        </w:rPr>
        <w:t xml:space="preserve"> ami az életben működik (az életben kfifejtett kihatásai miatt)</w:t>
      </w:r>
      <w:r w:rsidRPr="00834197">
        <w:rPr>
          <w:rFonts w:eastAsia="Times New Roman" w:cstheme="minorHAnsi"/>
          <w:b/>
          <w:smallCaps/>
          <w:color w:val="000000"/>
          <w:sz w:val="20"/>
          <w:szCs w:val="20"/>
          <w:u w:val="single"/>
          <w:shd w:val="clear" w:color="auto" w:fill="FFFFFF"/>
        </w:rPr>
        <w:t>...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834197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 xml:space="preserve">Isten megbocsátó szeretetének érzése </w:t>
      </w:r>
      <w:r w:rsidRPr="00834197">
        <w:rPr>
          <w:rFonts w:eastAsia="Times New Roman" w:cstheme="minorHAnsi"/>
          <w:b/>
          <w:i/>
          <w:color w:val="000000"/>
          <w:sz w:val="20"/>
          <w:szCs w:val="20"/>
          <w:u w:val="single"/>
          <w:shd w:val="clear" w:color="auto" w:fill="FFFFFF"/>
        </w:rPr>
        <w:t>általánosságban</w:t>
      </w:r>
      <w:r w:rsidRPr="00834197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 xml:space="preserve"> kell, hogy hasson ránk</w:t>
      </w:r>
      <w:r w:rsidRPr="00834197">
        <w:rPr>
          <w:rFonts w:eastAsia="Times New Roman" w:cstheme="minorHAnsi"/>
          <w:b/>
          <w:i/>
          <w:iCs/>
          <w:color w:val="000000"/>
          <w:sz w:val="20"/>
          <w:szCs w:val="20"/>
          <w:u w:val="single"/>
          <w:shd w:val="clear" w:color="auto" w:fill="FFFFFF"/>
        </w:rPr>
        <w:t>...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[Semmi más nem fogja energiáinkat teljes mértékben Istenünk szolgálatába állítani.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"Krisztus szeretete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, aminek kényszerítenie kell bennünket", és </w:t>
      </w:r>
      <w:r w:rsidRPr="003479EC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</w:rPr>
        <w:t>ez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, megfelelően felfogva, arra késztet bennünket, hogy teljes egészében annak éljünk, aki meghalt értünk, és feltámadt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2Kor 5:15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.] - - - -].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19014B">
        <w:rPr>
          <w:rFonts w:eastAsia="Times New Roman" w:cstheme="minorHAnsi"/>
          <w:b/>
          <w:i/>
          <w:iCs/>
          <w:color w:val="000000"/>
          <w:sz w:val="20"/>
          <w:szCs w:val="20"/>
          <w:u w:val="single"/>
          <w:shd w:val="clear" w:color="auto" w:fill="FFFFFF"/>
        </w:rPr>
        <w:t xml:space="preserve">Különösen </w:t>
      </w:r>
      <w:r w:rsidRPr="0019014B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>megbocsátó indulatot kell kiváltania bennünk a vétkes testvéreinkkel szemben...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[A türelem és a megbocsátás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lelkületét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ihletett írók a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keresztyén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jellemhez elengedhetetlenül szükségesnek tartják; olyannyira, hogy aki nem áll ennek hatása alatt, annak nincs reménye arra, hogy Isten kegyelmét elnyerje.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irgalom, amelyet mi magunk kaptunk Krisztusért, a szövegemben erőteljes </w:t>
      </w:r>
      <w:r w:rsidRPr="003479EC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</w:rPr>
        <w:t xml:space="preserve">indítékként szerepel a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megbocsátó készség gyakorlásához, és </w:t>
      </w:r>
      <w:r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</w:rPr>
        <w:t>mintául szolgál, amelyhez a</w:t>
      </w:r>
      <w:r w:rsidRPr="003479EC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gyakorlásában hasonlítanunk kell. Ugyanezt a fontos igazságot tanítja nekünk a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z engesztelhetetlen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szolga példázata, aki, amikor a gazdája megbocsátott neki tízezer talentumot, torkon ragadta egy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ik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szolgatársát, és börtönbe vetette őt egy jelentéktelen, száz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forintos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adósság miatt.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ilyen könyörtelen viselkedés miatt az ura joggal háborodott fel ellene; ahogyan fel fog háborodni mindazok ellen, akik nem tudják, hogyan kell utánozni Istenük jóságát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Máté 18:23-35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adósságok között nem volt arány, az egyik körülbelül három font, a másik pedig majdnem hétmillió volt]. Ezen elv alapján követeli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meg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tőlünk Urunk, hogy "bocsássunk meg a vétkes testvérnek, nem hétszer egy nap, hanem hetvenszer hétszer [</w:t>
      </w:r>
      <w:r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M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t_18:21-22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.]". Ha ugyanis felidézzük saját bűneinket, és egy pillanatra is belegondolunk, hogy azok milyen nagyok és sokszorosak voltak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Isten iránt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, akkor látni fogjuk, hogy semmilyen sérelem, amit egy embertársunk tehet velünk szemben, nem állhat arányban azokkal a sérelmekkel, amelyeket mi követtünk el Isten ellen: és következésképpen nem lehet bennünk más hajlandóság, mint hogy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embertársainknak aszerint bocsássunk meg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, ami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n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t mi magunk is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bocsánatot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kaptunk Istentől].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proofErr w:type="gramStart"/>
      <w:r w:rsidRPr="0019014B">
        <w:rPr>
          <w:rFonts w:eastAsia="Times New Roman" w:cstheme="minorHAnsi"/>
          <w:b/>
          <w:smallCaps/>
          <w:color w:val="000000"/>
          <w:sz w:val="20"/>
          <w:szCs w:val="20"/>
          <w:u w:val="single"/>
          <w:shd w:val="clear" w:color="auto" w:fill="FFFFFF"/>
        </w:rPr>
        <w:t>Alkalmazás-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19014B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>1.</w:t>
      </w:r>
      <w:proofErr w:type="gramEnd"/>
      <w:r w:rsidRPr="0019014B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 xml:space="preserve">       Legyetek tudatában az Úr Jézus Krisztussal szembeni kötelességeiteknek</w:t>
      </w:r>
      <w:r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 xml:space="preserve"> </w:t>
      </w:r>
      <w:proofErr w:type="gramStart"/>
      <w:r w:rsidRPr="0019014B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>-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[Isten nem a magatok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érdemé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ért bocsátott meg nektek, hanem az ő drága Fiáért. És ha Krisztus nem lépett volna közbe értetek, hogy saját kereszthalála által megbékítsen benneteket Istennel, akkor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ti is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örökkévalóságig a bukott angyalok állapotában lennétek, akik a pokolban kapják bűneikért a nekik járó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megfizetést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 Gondolkodjatok el tehát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Iste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n előtti sorsotokon és a kegyel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men, amelyet az ő kezéből kaptok; majd irányítsátok tekinteteket a Megváltóra, és adjátok meg neki a nevének kijáró dicsőséget. Természetesen itt azt feltételezzük, hogy mélyen megbántad bűneidet, és "Krisztushoz menekültél menedékül, mint az előtted álló reménységhez:", mert ha nem így jöttetek Krisztushoz, akkor még "idegenek vagytok Izrael közösségétől, és idegenek az ígéret szövetségeitől, és az üdvösség minden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biblikus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reménye nélkül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vagytok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" - - - De ha valóban hittetek Krisztusban, akkor lelketek minden képességét hálás és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folyamatos dicséretre kell szólítanotok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mindazért, amit most élveztek, és mindazért, amit egy jobb világban reméltek - - - -]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1714ED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 xml:space="preserve">2.       Törekedjetek arra, hogy úgy adjátok meg nekik a viszonzást, ahogyan ő maga meghagyta </w:t>
      </w:r>
      <w:proofErr w:type="gramStart"/>
      <w:r w:rsidRPr="001714ED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</w:rPr>
        <w:t>-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[Ne csak a magatartásotokra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(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külső megnyilvánulásotokra)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, hanem lelketek legbensőbb hajlamaira is figyeljetek.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ő irántatok való szeretete legyen a mások iránti szeretetetek mintaképe. Legyen tehát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ő képmása látható rajtatok. És ahogyan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az</w:t>
      </w:r>
      <w:proofErr w:type="gramEnd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embereket az általuk írt írásjegyek formájáról ismerik meg, úgy "legyetek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ti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Krisztus levelei, amelyeket mindenki ismer és olvas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2Kor 3:2-3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.]". "Legyen bennetek ugyanaz </w:t>
      </w:r>
      <w:proofErr w:type="gramStart"/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z</w:t>
      </w:r>
      <w:proofErr w:type="gramEnd"/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indulat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, ami benne volt [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Fil_2:5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.];" és "ahogyan ő szeretett titeket,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meg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lássátok, hogy ti is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úgy 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szeressétek egymást [</w:t>
      </w:r>
      <w:r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 xml:space="preserve">Jn </w:t>
      </w:r>
      <w:r w:rsidRPr="003479EC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</w:rPr>
        <w:t>13:34</w:t>
      </w:r>
      <w:r w:rsidRPr="003479E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.]."].</w:t>
      </w:r>
      <w:r w:rsidRPr="003479EC">
        <w:rPr>
          <w:rFonts w:eastAsia="Times New Roman" w:cstheme="minorHAnsi"/>
          <w:color w:val="000000"/>
          <w:sz w:val="20"/>
          <w:szCs w:val="20"/>
        </w:rPr>
        <w:br/>
      </w:r>
    </w:p>
    <w:p w:rsidR="000551B8" w:rsidRPr="003479EC" w:rsidRDefault="000551B8" w:rsidP="000551B8">
      <w:pPr>
        <w:spacing w:before="240" w:after="120" w:line="240" w:lineRule="auto"/>
        <w:rPr>
          <w:rFonts w:cstheme="minorHAnsi"/>
          <w:b/>
          <w:color w:val="FF0000"/>
        </w:rPr>
      </w:pPr>
      <w:hyperlink r:id="rId15" w:history="1">
        <w:r w:rsidRPr="003479EC">
          <w:rPr>
            <w:rStyle w:val="Hyperlink"/>
            <w:rFonts w:cstheme="minorHAnsi"/>
            <w:b/>
          </w:rPr>
          <w:t>https://bible.prayerrequest.com/7511-simeon-charles-horae-homileticae-commentary-21-volumes/ephesians/4/32/4/32/</w:t>
        </w:r>
      </w:hyperlink>
    </w:p>
    <w:p w:rsidR="00456B9C" w:rsidRDefault="00456B9C"/>
    <w:sectPr w:rsidR="00456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74F0"/>
    <w:multiLevelType w:val="multilevel"/>
    <w:tmpl w:val="C1A2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64FB9"/>
    <w:multiLevelType w:val="multilevel"/>
    <w:tmpl w:val="7AC2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DB75B6"/>
    <w:multiLevelType w:val="multilevel"/>
    <w:tmpl w:val="2174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C17472"/>
    <w:multiLevelType w:val="multilevel"/>
    <w:tmpl w:val="1D62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8C68F5"/>
    <w:multiLevelType w:val="multilevel"/>
    <w:tmpl w:val="7C00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B8"/>
    <w:rsid w:val="000551B8"/>
    <w:rsid w:val="00083309"/>
    <w:rsid w:val="00456B9C"/>
    <w:rsid w:val="00BA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1B8"/>
  </w:style>
  <w:style w:type="paragraph" w:styleId="Heading1">
    <w:name w:val="heading 1"/>
    <w:basedOn w:val="Normal"/>
    <w:link w:val="Heading1Char"/>
    <w:uiPriority w:val="9"/>
    <w:qFormat/>
    <w:rsid w:val="00055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5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5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1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55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51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tribs">
    <w:name w:val="contribs"/>
    <w:basedOn w:val="DefaultParagraphFont"/>
    <w:rsid w:val="000551B8"/>
  </w:style>
  <w:style w:type="character" w:styleId="Hyperlink">
    <w:name w:val="Hyperlink"/>
    <w:basedOn w:val="DefaultParagraphFont"/>
    <w:uiPriority w:val="99"/>
    <w:unhideWhenUsed/>
    <w:rsid w:val="000551B8"/>
    <w:rPr>
      <w:color w:val="0000FF"/>
      <w:u w:val="single"/>
    </w:rPr>
  </w:style>
  <w:style w:type="character" w:customStyle="1" w:styleId="contribname">
    <w:name w:val="contribname"/>
    <w:basedOn w:val="DefaultParagraphFont"/>
    <w:rsid w:val="000551B8"/>
  </w:style>
  <w:style w:type="paragraph" w:customStyle="1" w:styleId="share-text">
    <w:name w:val="share-text"/>
    <w:basedOn w:val="Normal"/>
    <w:rsid w:val="0005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al"/>
    <w:rsid w:val="0005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05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51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51B8"/>
    <w:rPr>
      <w:rFonts w:ascii="Arial" w:eastAsia="Times New Roman" w:hAnsi="Arial" w:cs="Arial"/>
      <w:vanish/>
      <w:sz w:val="16"/>
      <w:szCs w:val="16"/>
    </w:rPr>
  </w:style>
  <w:style w:type="character" w:customStyle="1" w:styleId="j-field-area">
    <w:name w:val="j-field-area"/>
    <w:basedOn w:val="DefaultParagraphFont"/>
    <w:rsid w:val="000551B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51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51B8"/>
    <w:rPr>
      <w:rFonts w:ascii="Arial" w:eastAsia="Times New Roman" w:hAnsi="Arial" w:cs="Arial"/>
      <w:vanish/>
      <w:sz w:val="16"/>
      <w:szCs w:val="16"/>
    </w:rPr>
  </w:style>
  <w:style w:type="character" w:customStyle="1" w:styleId="scriptref">
    <w:name w:val="scriptref"/>
    <w:basedOn w:val="DefaultParagraphFont"/>
    <w:rsid w:val="000551B8"/>
  </w:style>
  <w:style w:type="character" w:customStyle="1" w:styleId="fg-medium">
    <w:name w:val="fg-medium"/>
    <w:basedOn w:val="DefaultParagraphFont"/>
    <w:rsid w:val="000551B8"/>
  </w:style>
  <w:style w:type="character" w:customStyle="1" w:styleId="0000ff">
    <w:name w:val="_0000ff"/>
    <w:basedOn w:val="DefaultParagraphFont"/>
    <w:rsid w:val="000551B8"/>
  </w:style>
  <w:style w:type="character" w:styleId="Strong">
    <w:name w:val="Strong"/>
    <w:basedOn w:val="DefaultParagraphFont"/>
    <w:uiPriority w:val="22"/>
    <w:qFormat/>
    <w:rsid w:val="000551B8"/>
    <w:rPr>
      <w:b/>
      <w:bCs/>
    </w:rPr>
  </w:style>
  <w:style w:type="character" w:styleId="Emphasis">
    <w:name w:val="Emphasis"/>
    <w:basedOn w:val="DefaultParagraphFont"/>
    <w:uiPriority w:val="20"/>
    <w:qFormat/>
    <w:rsid w:val="000551B8"/>
    <w:rPr>
      <w:i/>
      <w:iCs/>
    </w:rPr>
  </w:style>
  <w:style w:type="paragraph" w:customStyle="1" w:styleId="e4">
    <w:name w:val="e4"/>
    <w:basedOn w:val="Normal"/>
    <w:rsid w:val="0005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5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1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1B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551B8"/>
  </w:style>
  <w:style w:type="character" w:customStyle="1" w:styleId="greek-hebrew">
    <w:name w:val="greek-hebrew"/>
    <w:basedOn w:val="DefaultParagraphFont"/>
    <w:rsid w:val="00055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1B8"/>
  </w:style>
  <w:style w:type="paragraph" w:styleId="Heading1">
    <w:name w:val="heading 1"/>
    <w:basedOn w:val="Normal"/>
    <w:link w:val="Heading1Char"/>
    <w:uiPriority w:val="9"/>
    <w:qFormat/>
    <w:rsid w:val="00055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5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5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1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55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51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tribs">
    <w:name w:val="contribs"/>
    <w:basedOn w:val="DefaultParagraphFont"/>
    <w:rsid w:val="000551B8"/>
  </w:style>
  <w:style w:type="character" w:styleId="Hyperlink">
    <w:name w:val="Hyperlink"/>
    <w:basedOn w:val="DefaultParagraphFont"/>
    <w:uiPriority w:val="99"/>
    <w:unhideWhenUsed/>
    <w:rsid w:val="000551B8"/>
    <w:rPr>
      <w:color w:val="0000FF"/>
      <w:u w:val="single"/>
    </w:rPr>
  </w:style>
  <w:style w:type="character" w:customStyle="1" w:styleId="contribname">
    <w:name w:val="contribname"/>
    <w:basedOn w:val="DefaultParagraphFont"/>
    <w:rsid w:val="000551B8"/>
  </w:style>
  <w:style w:type="paragraph" w:customStyle="1" w:styleId="share-text">
    <w:name w:val="share-text"/>
    <w:basedOn w:val="Normal"/>
    <w:rsid w:val="0005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al"/>
    <w:rsid w:val="0005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05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51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51B8"/>
    <w:rPr>
      <w:rFonts w:ascii="Arial" w:eastAsia="Times New Roman" w:hAnsi="Arial" w:cs="Arial"/>
      <w:vanish/>
      <w:sz w:val="16"/>
      <w:szCs w:val="16"/>
    </w:rPr>
  </w:style>
  <w:style w:type="character" w:customStyle="1" w:styleId="j-field-area">
    <w:name w:val="j-field-area"/>
    <w:basedOn w:val="DefaultParagraphFont"/>
    <w:rsid w:val="000551B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51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51B8"/>
    <w:rPr>
      <w:rFonts w:ascii="Arial" w:eastAsia="Times New Roman" w:hAnsi="Arial" w:cs="Arial"/>
      <w:vanish/>
      <w:sz w:val="16"/>
      <w:szCs w:val="16"/>
    </w:rPr>
  </w:style>
  <w:style w:type="character" w:customStyle="1" w:styleId="scriptref">
    <w:name w:val="scriptref"/>
    <w:basedOn w:val="DefaultParagraphFont"/>
    <w:rsid w:val="000551B8"/>
  </w:style>
  <w:style w:type="character" w:customStyle="1" w:styleId="fg-medium">
    <w:name w:val="fg-medium"/>
    <w:basedOn w:val="DefaultParagraphFont"/>
    <w:rsid w:val="000551B8"/>
  </w:style>
  <w:style w:type="character" w:customStyle="1" w:styleId="0000ff">
    <w:name w:val="_0000ff"/>
    <w:basedOn w:val="DefaultParagraphFont"/>
    <w:rsid w:val="000551B8"/>
  </w:style>
  <w:style w:type="character" w:styleId="Strong">
    <w:name w:val="Strong"/>
    <w:basedOn w:val="DefaultParagraphFont"/>
    <w:uiPriority w:val="22"/>
    <w:qFormat/>
    <w:rsid w:val="000551B8"/>
    <w:rPr>
      <w:b/>
      <w:bCs/>
    </w:rPr>
  </w:style>
  <w:style w:type="character" w:styleId="Emphasis">
    <w:name w:val="Emphasis"/>
    <w:basedOn w:val="DefaultParagraphFont"/>
    <w:uiPriority w:val="20"/>
    <w:qFormat/>
    <w:rsid w:val="000551B8"/>
    <w:rPr>
      <w:i/>
      <w:iCs/>
    </w:rPr>
  </w:style>
  <w:style w:type="paragraph" w:customStyle="1" w:styleId="e4">
    <w:name w:val="e4"/>
    <w:basedOn w:val="Normal"/>
    <w:rsid w:val="0005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5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1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1B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551B8"/>
  </w:style>
  <w:style w:type="character" w:customStyle="1" w:styleId="greek-hebrew">
    <w:name w:val="greek-hebrew"/>
    <w:basedOn w:val="DefaultParagraphFont"/>
    <w:rsid w:val="00055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.prayerrequest.com/7511-simeon-charles-horae-homileticae-commentary-21-volumes/1timothy/3/16/3/16/" TargetMode="External"/><Relationship Id="rId13" Type="http://schemas.openxmlformats.org/officeDocument/2006/relationships/hyperlink" Target="https://bible.prayerrequest.com/7511-simeon-charles-horae-homileticae-commentary-21-volumes/songofsolomon/2/1/2/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e.prayerrequest.com/7511-simeon-charles-horae-homileticae-commentary-21-volumes/matthew/5/23/5/24/" TargetMode="External"/><Relationship Id="rId12" Type="http://schemas.openxmlformats.org/officeDocument/2006/relationships/hyperlink" Target="https://bible.prayerrequest.com/7511-simeon-charles-horae-homileticae-commentary-21-volumes/songofsolomon/2/1/2/3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e.prayerrequest.com/7511-simeon-charles-horae-homileticae-commentary-21-volumes/matthew/5/23/5/24/" TargetMode="External"/><Relationship Id="rId11" Type="http://schemas.openxmlformats.org/officeDocument/2006/relationships/hyperlink" Target="https://bible.prayerrequest.com/7511-simeon-charles-horae-homileticae-commentary-21-volumes/matthew/18/32/18/3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e.prayerrequest.com/7511-simeon-charles-horae-homileticae-commentary-21-volumes/ephesians/4/32/4/32/" TargetMode="External"/><Relationship Id="rId10" Type="http://schemas.openxmlformats.org/officeDocument/2006/relationships/hyperlink" Target="https://bible.prayerrequest.com/7511-simeon-charles-horae-homileticae-commentary-21-volumes/matthew/18/32/18/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e.prayerrequest.com/7511-simeon-charles-horae-homileticae-commentary-21-volumes/1timothy/3/16/3/16/" TargetMode="External"/><Relationship Id="rId14" Type="http://schemas.openxmlformats.org/officeDocument/2006/relationships/hyperlink" Target="https://bible.prayerrequest.com/7511-simeon-charles-horae-homileticae-commentary-21-volumes/ephesians/4/32/4/3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9581</Words>
  <Characters>54614</Characters>
  <Application>Microsoft Office Word</Application>
  <DocSecurity>0</DocSecurity>
  <Lines>455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Borzasi Sandor</dc:creator>
  <cp:lastModifiedBy>Borzasi Sandor</cp:lastModifiedBy>
  <cp:revision>2</cp:revision>
  <dcterms:created xsi:type="dcterms:W3CDTF">2024-04-03T18:52:00Z</dcterms:created>
  <dcterms:modified xsi:type="dcterms:W3CDTF">2024-04-03T19:15:00Z</dcterms:modified>
</cp:coreProperties>
</file>