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fill="C00000"/>
        <w:bidi w:val="0"/>
        <w:ind w:left="0" w:right="0" w:hanging="0"/>
        <w:jc w:val="center"/>
        <w:textAlignment w:val="auto"/>
        <w:rPr>
          <w:rFonts w:ascii="Arial" w:hAnsi="Arial"/>
          <w:b/>
          <w:b/>
          <w:color w:val="000080"/>
          <w:sz w:val="18"/>
          <w:lang w:val="hu-HU"/>
        </w:rPr>
      </w:pPr>
      <w:r>
        <w:rPr>
          <w:rFonts w:ascii="Arial" w:hAnsi="Arial"/>
          <w:b/>
          <w:color w:val="000080"/>
          <w:sz w:val="18"/>
          <w:lang w:val="hu-HU"/>
        </w:rPr>
        <w:tab/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fill="C00000"/>
        <w:bidi w:val="0"/>
        <w:ind w:left="0" w:right="0" w:hanging="0"/>
        <w:jc w:val="center"/>
        <w:textAlignment w:val="auto"/>
        <w:rPr>
          <w:lang w:val="hu-HU"/>
        </w:rPr>
      </w:pPr>
      <w:r>
        <w:rPr>
          <w:rFonts w:ascii="Verdana" w:hAnsi="Verdana"/>
          <w:b/>
          <w:sz w:val="38"/>
          <w:lang w:val="hu-HU"/>
        </w:rPr>
        <w:t>VERSEK</w:t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fill="C00000"/>
        <w:bidi w:val="0"/>
        <w:ind w:left="0" w:right="0" w:hanging="0"/>
        <w:jc w:val="center"/>
        <w:textAlignment w:val="auto"/>
        <w:rPr>
          <w:lang w:val="hu-HU"/>
        </w:rPr>
      </w:pPr>
      <w:r>
        <w:rPr>
          <w:rFonts w:ascii="Verdana" w:hAnsi="Verdana"/>
          <w:b/>
          <w:smallCaps/>
          <w:sz w:val="50"/>
          <w:lang w:val="hu-HU"/>
        </w:rPr>
        <w:t>nagypéntekre</w:t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fill="C00000"/>
        <w:bidi w:val="0"/>
        <w:ind w:left="0" w:right="0" w:hanging="0"/>
        <w:jc w:val="center"/>
        <w:textAlignment w:val="auto"/>
        <w:rPr>
          <w:rFonts w:ascii="Verdana" w:hAnsi="Verdana"/>
          <w:b/>
          <w:b/>
          <w:smallCaps/>
          <w:sz w:val="34"/>
          <w:lang w:val="hu-HU"/>
        </w:rPr>
      </w:pPr>
      <w:r>
        <w:rPr>
          <w:rFonts w:ascii="Verdana" w:hAnsi="Verdana"/>
          <w:b/>
          <w:smallCaps/>
          <w:sz w:val="34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b/>
          <w:b/>
          <w:sz w:val="28"/>
          <w:lang w:val="hu-HU"/>
        </w:rPr>
      </w:pPr>
      <w:r>
        <w:rPr>
          <w:b/>
          <w:sz w:val="28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b/>
          <w:b/>
          <w:sz w:val="28"/>
          <w:lang w:val="hu-HU"/>
        </w:rPr>
      </w:pPr>
      <w:r>
        <w:rPr>
          <w:b/>
          <w:sz w:val="28"/>
          <w:lang w:val="hu-HU"/>
        </w:rPr>
      </w:r>
    </w:p>
    <w:p>
      <w:pPr>
        <w:pStyle w:val="Normal"/>
        <w:widowControl/>
        <w:tabs>
          <w:tab w:val="left" w:pos="709" w:leader="none"/>
        </w:tabs>
        <w:bidi w:val="0"/>
        <w:ind w:left="1440" w:right="0" w:hanging="0"/>
        <w:jc w:val="left"/>
        <w:textAlignment w:val="auto"/>
        <w:rPr>
          <w:lang w:val="hu-HU"/>
        </w:rPr>
      </w:pPr>
      <w:r>
        <w:rPr>
          <w:b/>
          <w:sz w:val="32"/>
          <w:lang w:val="hu-HU"/>
        </w:rPr>
        <w:t>EZ EMBER ISTEN FIA VOLT!</w:t>
      </w:r>
    </w:p>
    <w:p>
      <w:pPr>
        <w:pStyle w:val="Normal"/>
        <w:widowControl/>
        <w:tabs>
          <w:tab w:val="left" w:pos="709" w:leader="none"/>
        </w:tabs>
        <w:bidi w:val="0"/>
        <w:ind w:left="1440" w:right="0" w:hanging="0"/>
        <w:jc w:val="left"/>
        <w:textAlignment w:val="auto"/>
        <w:rPr>
          <w:rFonts w:ascii="Times New Roman" w:hAnsi="Times New Roman"/>
          <w:b/>
          <w:b/>
          <w:sz w:val="32"/>
          <w:lang w:val="hu-HU"/>
        </w:rPr>
      </w:pPr>
      <w:r>
        <w:rPr>
          <w:b/>
          <w:sz w:val="32"/>
          <w:lang w:val="hu-HU"/>
        </w:rPr>
      </w:r>
    </w:p>
    <w:p>
      <w:pPr>
        <w:pStyle w:val="Normal"/>
        <w:widowControl/>
        <w:tabs>
          <w:tab w:val="left" w:pos="709" w:leader="none"/>
        </w:tabs>
        <w:bidi w:val="0"/>
        <w:ind w:left="1440" w:right="0" w:hanging="0"/>
        <w:jc w:val="left"/>
        <w:textAlignment w:val="auto"/>
        <w:rPr>
          <w:rFonts w:ascii="Times New Roman" w:hAnsi="Times New Roman"/>
          <w:sz w:val="8"/>
          <w:lang w:val="hu-HU"/>
        </w:rPr>
      </w:pPr>
      <w:r>
        <w:rPr>
          <w:sz w:val="8"/>
          <w:lang w:val="hu-HU"/>
        </w:rPr>
      </w:r>
    </w:p>
    <w:p>
      <w:pPr>
        <w:sectPr>
          <w:type w:val="nextPage"/>
          <w:pgSz w:w="8391" w:h="11906"/>
          <w:pgMar w:left="432" w:right="432" w:header="0" w:top="288" w:footer="0" w:bottom="288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A munka kész, a megváltásnak </w:t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/>
      </w:pPr>
      <w:r>
        <w:rPr>
          <w:lang w:val="hu-HU"/>
        </w:rPr>
        <w:t>csodája elvégeztetett.</w:t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/>
      </w:pPr>
      <w:r>
        <w:rPr>
          <w:lang w:val="hu-HU"/>
        </w:rPr>
        <w:t>A megváltó az átok fáján</w:t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/>
      </w:pPr>
      <w:r>
        <w:rPr>
          <w:lang w:val="hu-HU"/>
        </w:rPr>
        <w:t>nagy kínok közt kiszenvedett.</w:t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/>
      </w:pPr>
      <w:r>
        <w:rPr>
          <w:lang w:val="hu-HU"/>
        </w:rPr>
        <w:t>A gúnyolódók ajka néma,</w:t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szemük merően rámered.</w:t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Előbb még büszkén gúnyolódtak:</w:t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Most rémtől gyötö</w:t>
      </w:r>
      <w:r>
        <w:rPr>
          <w:lang w:val="hu-HU"/>
        </w:rPr>
        <w:t>rt emberek!</w:t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A nap eltűnik fájdalmában,</w:t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a föld remeg és zeng az ég.</w:t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A bátor harcos félelmében</w:t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reszket s a szeme tűzben ég.</w:t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S a marcona és érzéketlen</w:t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katona szíve feldobog:</w:t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,,Az Isten Fia volt ez ember!</w:t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- Ennél többet nem mondhatok!’’</w:t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Az Isten Fia volt ez ember!</w:t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- száll messze időn, téren át.</w:t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Az Isten Fia volt ez ember!</w:t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- ki viselt töviskoronát.</w:t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Az Isten Fia volt ez ember!</w:t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- harsogja tenger és szelek;</w:t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ki parancsolt a hullámoknak,</w:t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s az orkán néki engedett...</w:t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Az Isten Fia volt ez ember!</w:t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- kiáltják százan, ezeren,</w:t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ki engemet is meggyógyított,</w:t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mikor feküdtem betegen.</w:t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Az Isten Fia volt ez ember!</w:t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- ki az életnek Ura volt;</w:t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és feltámadván a halálból,</w:t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legyőzött</w:t>
      </w:r>
      <w:r>
        <w:rPr>
          <w:lang w:val="hu-HU"/>
        </w:rPr>
        <w:t xml:space="preserve"> Sátánt és pokolt.</w:t>
      </w:r>
    </w:p>
    <w:p>
      <w:pPr>
        <w:pStyle w:val="Normal"/>
        <w:widowControl/>
        <w:tabs>
          <w:tab w:val="left" w:pos="709" w:leader="none"/>
        </w:tabs>
        <w:bidi w:val="0"/>
        <w:ind w:left="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sectPr>
          <w:type w:val="continuous"/>
          <w:pgSz w:w="8391" w:h="11906"/>
          <w:pgMar w:left="432" w:right="432" w:header="0" w:top="288" w:footer="0" w:bottom="288" w:gutter="0"/>
          <w:cols w:num="2" w:space="144" w:equalWidth="true" w:sep="false"/>
          <w:formProt w:val="false"/>
          <w:textDirection w:val="lrTb"/>
          <w:docGrid w:type="default" w:linePitch="600" w:charSpace="32768"/>
        </w:sectPr>
      </w:pPr>
    </w:p>
    <w:p>
      <w:pPr>
        <w:pStyle w:val="Normal"/>
        <w:widowControl/>
        <w:tabs>
          <w:tab w:val="left" w:pos="709" w:leader="none"/>
        </w:tabs>
        <w:bidi w:val="0"/>
        <w:ind w:left="2280" w:right="0" w:hanging="0"/>
        <w:jc w:val="left"/>
        <w:textAlignment w:val="auto"/>
        <w:rPr>
          <w:lang w:val="hu-HU"/>
        </w:rPr>
      </w:pPr>
      <w:r>
        <w:rPr>
          <w:lang w:val="hu-HU"/>
        </w:rPr>
        <w:t>Az Isten Fia volt ez ember!</w:t>
      </w:r>
    </w:p>
    <w:p>
      <w:pPr>
        <w:pStyle w:val="Normal"/>
        <w:widowControl/>
        <w:tabs>
          <w:tab w:val="left" w:pos="709" w:leader="none"/>
        </w:tabs>
        <w:bidi w:val="0"/>
        <w:ind w:left="228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- ki néked, bűnös, megbocsát...</w:t>
      </w:r>
    </w:p>
    <w:p>
      <w:pPr>
        <w:pStyle w:val="Normal"/>
        <w:widowControl/>
        <w:tabs>
          <w:tab w:val="left" w:pos="709" w:leader="none"/>
        </w:tabs>
        <w:bidi w:val="0"/>
        <w:ind w:left="2280" w:right="0" w:hanging="0"/>
        <w:jc w:val="left"/>
        <w:textAlignment w:val="auto"/>
        <w:rPr>
          <w:lang w:val="hu-HU"/>
        </w:rPr>
      </w:pPr>
      <w:r>
        <w:rPr>
          <w:lang w:val="hu-HU"/>
        </w:rPr>
        <w:t>Ó jöjj, s borulj a keresztfához</w:t>
      </w:r>
    </w:p>
    <w:p>
      <w:pPr>
        <w:pStyle w:val="Normal"/>
        <w:widowControl/>
        <w:tabs>
          <w:tab w:val="left" w:pos="709" w:leader="none"/>
        </w:tabs>
        <w:bidi w:val="0"/>
        <w:ind w:left="2280" w:right="0" w:hanging="0"/>
        <w:jc w:val="left"/>
        <w:textAlignment w:val="auto"/>
        <w:rPr>
          <w:lang w:val="hu-HU"/>
        </w:rPr>
      </w:pPr>
      <w:r>
        <w:rPr>
          <w:lang w:val="hu-HU"/>
        </w:rPr>
        <w:t>és ingyen örök üdvöt ád!</w:t>
      </w:r>
    </w:p>
    <w:p>
      <w:pPr>
        <w:sectPr>
          <w:type w:val="continuous"/>
          <w:pgSz w:w="8391" w:h="11906"/>
          <w:pgMar w:left="432" w:right="432" w:header="0" w:top="288" w:footer="0" w:bottom="28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widowControl/>
        <w:tabs>
          <w:tab w:val="left" w:pos="709" w:leader="none"/>
        </w:tabs>
        <w:bidi w:val="0"/>
        <w:ind w:left="1440" w:right="0" w:hanging="0"/>
        <w:jc w:val="left"/>
        <w:textAlignment w:val="auto"/>
        <w:rPr>
          <w:lang w:val="hu-HU"/>
        </w:rPr>
      </w:pPr>
      <w:r>
        <w:rPr>
          <w:b/>
          <w:lang w:val="hu-HU"/>
        </w:rPr>
        <w:t xml:space="preserve">                          </w:t>
      </w:r>
      <w:r>
        <w:rPr>
          <w:b/>
          <w:lang w:val="hu-HU"/>
        </w:rPr>
        <w:tab/>
      </w:r>
      <w:r>
        <w:rPr>
          <w:b/>
          <w:i/>
          <w:lang w:val="hu-HU"/>
        </w:rPr>
        <w:t>Haraszti Sándor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rFonts w:ascii="Times New Roman" w:hAnsi="Times New Roman"/>
          <w:b/>
          <w:b/>
          <w:i/>
          <w:i/>
          <w:sz w:val="36"/>
          <w:lang w:val="hu-HU"/>
        </w:rPr>
      </w:pPr>
      <w:r>
        <w:rPr>
          <w:b/>
          <w:i/>
          <w:sz w:val="36"/>
          <w:lang w:val="hu-HU"/>
        </w:rPr>
      </w:r>
    </w:p>
    <w:p>
      <w:pPr>
        <w:sectPr>
          <w:type w:val="continuous"/>
          <w:pgSz w:w="8391" w:h="11906"/>
          <w:pgMar w:left="432" w:right="432" w:header="0" w:top="288" w:footer="0" w:bottom="288" w:gutter="0"/>
          <w:formProt w:val="false"/>
          <w:textDirection w:val="lrTb"/>
          <w:docGrid w:type="default" w:linePitch="600" w:charSpace="32768"/>
        </w:sect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b/>
          <w:sz w:val="32"/>
          <w:lang w:val="hu-HU"/>
        </w:rPr>
        <w:t xml:space="preserve">       </w:t>
      </w:r>
      <w:r>
        <w:rPr>
          <w:b/>
          <w:sz w:val="32"/>
          <w:lang w:val="hu-HU"/>
        </w:rPr>
        <w:t>Fájdalmak férfia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Times New Roman" w:hAnsi="Times New Roman"/>
          <w:sz w:val="16"/>
          <w:lang w:val="hu-HU"/>
        </w:rPr>
      </w:pPr>
      <w:r>
        <w:rPr>
          <w:sz w:val="16"/>
          <w:lang w:val="hu-HU"/>
        </w:rPr>
      </w:r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widowControl/>
        <w:bidi w:val="0"/>
        <w:ind w:left="600" w:right="0" w:hanging="0"/>
        <w:jc w:val="left"/>
        <w:textAlignment w:val="auto"/>
        <w:rPr>
          <w:lang w:val="hu-HU"/>
        </w:rPr>
      </w:pPr>
      <w:r>
        <w:rPr>
          <w:sz w:val="26"/>
          <w:lang w:val="hu-HU"/>
        </w:rPr>
        <w:t>Fájdalmak férfia,</w:t>
      </w:r>
    </w:p>
    <w:p>
      <w:pPr>
        <w:pStyle w:val="Normal"/>
        <w:widowControl/>
        <w:bidi w:val="0"/>
        <w:ind w:left="60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6"/>
          <w:lang w:val="hu-HU"/>
        </w:rPr>
        <w:t>Isten dicső Fia,</w:t>
      </w:r>
    </w:p>
    <w:p>
      <w:pPr>
        <w:pStyle w:val="Normal"/>
        <w:widowControl/>
        <w:bidi w:val="0"/>
        <w:ind w:left="600" w:right="0" w:hanging="0"/>
        <w:jc w:val="left"/>
        <w:textAlignment w:val="auto"/>
        <w:rPr>
          <w:lang w:val="hu-HU"/>
        </w:rPr>
      </w:pPr>
      <w:r>
        <w:rPr>
          <w:sz w:val="26"/>
          <w:lang w:val="hu-HU"/>
        </w:rPr>
        <w:t>keserves halállal</w:t>
      </w:r>
    </w:p>
    <w:p>
      <w:pPr>
        <w:pStyle w:val="Normal"/>
        <w:widowControl/>
        <w:bidi w:val="0"/>
        <w:ind w:left="600" w:right="0" w:hanging="0"/>
        <w:jc w:val="left"/>
        <w:textAlignment w:val="auto"/>
        <w:rPr>
          <w:lang w:val="hu-HU"/>
        </w:rPr>
      </w:pPr>
      <w:r>
        <w:rPr>
          <w:sz w:val="26"/>
          <w:lang w:val="hu-HU"/>
        </w:rPr>
        <w:t>várt a Kálvária.</w:t>
      </w:r>
    </w:p>
    <w:p>
      <w:pPr>
        <w:pStyle w:val="Normal"/>
        <w:widowControl/>
        <w:bidi w:val="0"/>
        <w:ind w:left="600" w:right="0" w:hanging="0"/>
        <w:jc w:val="left"/>
        <w:textAlignment w:val="auto"/>
        <w:rPr>
          <w:rFonts w:ascii="Times New Roman" w:hAnsi="Times New Roman"/>
          <w:sz w:val="26"/>
          <w:lang w:val="hu-HU"/>
        </w:rPr>
      </w:pPr>
      <w:r>
        <w:rPr>
          <w:sz w:val="26"/>
          <w:lang w:val="hu-HU"/>
        </w:rPr>
      </w:r>
    </w:p>
    <w:p>
      <w:pPr>
        <w:pStyle w:val="Normal"/>
        <w:widowControl/>
        <w:bidi w:val="0"/>
        <w:ind w:left="600" w:right="0" w:hanging="0"/>
        <w:jc w:val="left"/>
        <w:textAlignment w:val="auto"/>
        <w:rPr>
          <w:lang w:val="hu-HU"/>
        </w:rPr>
      </w:pPr>
      <w:r>
        <w:rPr>
          <w:sz w:val="26"/>
          <w:lang w:val="hu-HU"/>
        </w:rPr>
        <w:t>Te szelíden álltál</w:t>
      </w:r>
    </w:p>
    <w:p>
      <w:pPr>
        <w:pStyle w:val="Normal"/>
        <w:widowControl/>
        <w:bidi w:val="0"/>
        <w:ind w:left="60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6"/>
          <w:lang w:val="hu-HU"/>
        </w:rPr>
        <w:t>gyűlölőid között,</w:t>
      </w:r>
    </w:p>
    <w:p>
      <w:pPr>
        <w:pStyle w:val="Normal"/>
        <w:widowControl/>
        <w:bidi w:val="0"/>
        <w:ind w:left="600" w:right="0" w:hanging="0"/>
        <w:jc w:val="left"/>
        <w:textAlignment w:val="auto"/>
        <w:rPr>
          <w:lang w:val="hu-HU"/>
        </w:rPr>
      </w:pPr>
      <w:r>
        <w:rPr>
          <w:sz w:val="26"/>
          <w:lang w:val="hu-HU"/>
        </w:rPr>
        <w:t>irgalmat nem vártál,</w:t>
      </w:r>
    </w:p>
    <w:p>
      <w:pPr>
        <w:pStyle w:val="Normal"/>
        <w:widowControl/>
        <w:bidi w:val="0"/>
        <w:ind w:left="600" w:right="0" w:hanging="0"/>
        <w:jc w:val="left"/>
        <w:textAlignment w:val="auto"/>
        <w:rPr/>
      </w:pPr>
      <w:r>
        <w:rPr>
          <w:sz w:val="26"/>
          <w:lang w:val="hu-HU"/>
        </w:rPr>
        <w:t>míg véred gyöngyözött.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6"/>
          <w:lang w:val="hu-HU"/>
        </w:rPr>
      </w:pPr>
      <w:r>
        <w:rPr>
          <w:sz w:val="26"/>
          <w:lang w:val="hu-HU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6"/>
          <w:lang w:val="hu-HU"/>
        </w:rPr>
        <w:t>Ó, de nem a tested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6"/>
          <w:lang w:val="hu-HU"/>
        </w:rPr>
        <w:t>sebe volt legmélyebb: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6"/>
          <w:lang w:val="hu-HU"/>
        </w:rPr>
        <w:t>míg vitted kereszted,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6"/>
          <w:lang w:val="hu-HU"/>
        </w:rPr>
        <w:t>sírt benned a lélek.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6"/>
          <w:lang w:val="hu-HU"/>
        </w:rPr>
      </w:pPr>
      <w:r>
        <w:rPr>
          <w:sz w:val="26"/>
          <w:lang w:val="hu-HU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6"/>
          <w:lang w:val="hu-HU"/>
        </w:rPr>
        <w:t>Kereszted tövénél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6"/>
          <w:lang w:val="hu-HU"/>
        </w:rPr>
        <w:t>arcomon könny pereg.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6"/>
          <w:lang w:val="hu-HU"/>
        </w:rPr>
        <w:t>Én szórtam utadra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6"/>
          <w:lang w:val="hu-HU"/>
        </w:rPr>
        <w:t>a rút töviseket.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space="144" w:equalWidth="true" w:sep="false"/>
          <w:formProt w:val="false"/>
          <w:textDirection w:val="lrTb"/>
        </w:sectPr>
      </w:pP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i/>
          <w:lang w:val="hu-HU"/>
        </w:rPr>
        <w:tab/>
        <w:t>Gerő Sándor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i/>
          <w:sz w:val="18"/>
          <w:lang w:val="hu-HU"/>
        </w:rPr>
        <w:t>Mustármagok c. verskötetből, 195.old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rFonts w:ascii="Times New Roman" w:hAnsi="Times New Roman"/>
          <w:b/>
          <w:b/>
          <w:sz w:val="32"/>
          <w:lang w:val="hu-HU"/>
        </w:rPr>
      </w:pPr>
      <w:r>
        <w:rPr>
          <w:b/>
          <w:sz w:val="32"/>
          <w:lang w:val="hu-HU"/>
        </w:rPr>
      </w:r>
    </w:p>
    <w:p>
      <w:pPr>
        <w:pStyle w:val="Heading1"/>
        <w:widowControl/>
        <w:numPr>
          <w:ilvl w:val="0"/>
          <w:numId w:val="0"/>
        </w:numPr>
        <w:bidi w:val="0"/>
        <w:spacing w:before="0" w:after="0"/>
        <w:ind w:left="1440" w:right="0" w:hanging="0"/>
        <w:jc w:val="left"/>
        <w:textAlignment w:val="auto"/>
        <w:outlineLvl w:val="0"/>
        <w:rPr>
          <w:b w:val="false"/>
          <w:b w:val="false"/>
          <w:lang w:val="hu-HU"/>
        </w:rPr>
      </w:pPr>
      <w:r>
        <w:rPr>
          <w:sz w:val="32"/>
          <w:lang w:val="hu-HU"/>
        </w:rPr>
        <w:t>A Golgotán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Times New Roman" w:hAnsi="Times New Roman"/>
          <w:sz w:val="10"/>
          <w:lang w:val="hu-HU"/>
        </w:rPr>
      </w:pPr>
      <w:r>
        <w:rPr>
          <w:sz w:val="10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lang w:val="hu-HU"/>
        </w:rPr>
        <w:t>...Három kereszt volt... s három megfeszített.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Három nyúlt árnyék, három tört tekintet.</w:t>
      </w:r>
      <w:r>
        <w:rPr/>
        <w:br/>
      </w:r>
      <w:r>
        <w:rPr>
          <w:rFonts w:cs="Times New Roman CE" w:ascii="Times New Roman CE" w:hAnsi="Times New Roman CE"/>
          <w:lang w:val="hu-HU"/>
        </w:rPr>
        <w:t>Két büntetés s egy égre hangzó bűntett.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Times New Roman" w:hAnsi="Times New Roman"/>
          <w:sz w:val="14"/>
          <w:lang w:val="hu-HU"/>
        </w:rPr>
      </w:pPr>
      <w:r>
        <w:rPr>
          <w:sz w:val="14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lang w:val="hu-HU"/>
        </w:rPr>
        <w:t>Egy kisgyermek az anyjába karolt,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lang w:val="hu-HU"/>
        </w:rPr>
        <w:t>Az anyja állt, - a bánat szobra volt.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S mint eldobott pénz - égbe tűnt a hold.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Times New Roman" w:hAnsi="Times New Roman"/>
          <w:sz w:val="14"/>
          <w:lang w:val="hu-HU"/>
        </w:rPr>
      </w:pPr>
      <w:r>
        <w:rPr>
          <w:sz w:val="14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lang w:val="hu-HU"/>
        </w:rPr>
        <w:t>- ‘Anyám, az a szög véres már amott...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lang w:val="hu-HU"/>
        </w:rPr>
        <w:t>Minden átszúrt kéz úgy fáj és sajog? ‘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lang w:val="hu-HU"/>
        </w:rPr>
        <w:t>- Csak az, fiacskám, mely simogatott.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Times New Roman" w:hAnsi="Times New Roman"/>
          <w:sz w:val="14"/>
          <w:lang w:val="hu-HU"/>
        </w:rPr>
      </w:pPr>
      <w:r>
        <w:rPr>
          <w:sz w:val="14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lang w:val="hu-HU"/>
        </w:rPr>
        <w:t>- ‘Anyám, az ott hívja a Jehovát...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lang w:val="hu-HU"/>
        </w:rPr>
        <w:t>Mindenki mond a keresztfán imát? ‘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lang w:val="hu-HU"/>
        </w:rPr>
        <w:t>- Csak az fiacskám, aki megbocsát...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Times New Roman" w:hAnsi="Times New Roman"/>
          <w:sz w:val="14"/>
          <w:lang w:val="hu-HU"/>
        </w:rPr>
      </w:pPr>
      <w:r>
        <w:rPr>
          <w:sz w:val="14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- ‘Anyám, mindenkit megfeszítenek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lang w:val="hu-HU"/>
        </w:rPr>
        <w:t>ezek a véres, sötét emberek? ‘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lang w:val="hu-HU"/>
        </w:rPr>
        <w:t>- Csak azt, fiacskám, csak azt, aki - szeret...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                                               </w:t>
      </w:r>
      <w:r>
        <w:rPr>
          <w:i/>
          <w:lang w:val="hu-HU"/>
        </w:rPr>
        <w:t>Muraközy Gyula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i/>
          <w:sz w:val="22"/>
          <w:lang w:val="hu-HU"/>
        </w:rPr>
        <w:t>(Balog Miklós: Hozsannázó napok I kötet. 284.old.)</w:t>
      </w:r>
      <w:r>
        <w:br w:type="page"/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b/>
          <w:sz w:val="32"/>
          <w:lang w:val="hu-HU"/>
        </w:rPr>
        <w:t>ÁMON, AZ ÁCS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rFonts w:ascii="Times New Roman" w:hAnsi="Times New Roman"/>
          <w:b/>
          <w:b/>
          <w:sz w:val="12"/>
          <w:lang w:val="hu-HU"/>
        </w:rPr>
      </w:pPr>
      <w:r>
        <w:rPr>
          <w:b/>
          <w:sz w:val="12"/>
          <w:lang w:val="hu-HU"/>
        </w:rPr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Két szálfát hoztak Ámon udvarára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és szólt a főpap: ,,Ámon, jól figyelj: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Kereszt legyen. Ne félj! Meg lesz az ára.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Durva, nehéz... Ne faragj rajt’ sokat.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Sürgős.</w:t>
      </w:r>
      <w:r>
        <w:rPr>
          <w:lang w:val="hu-HU"/>
        </w:rPr>
        <w:t>” És Ámon munkához fogott.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/>
      </w:pPr>
      <w:r>
        <w:rPr>
          <w:lang w:val="hu-HU"/>
        </w:rPr>
        <w:t>Fejszecsapások hullottak a fára.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/>
      </w:pPr>
      <w:r>
        <w:rPr>
          <w:lang w:val="hu-HU"/>
        </w:rPr>
        <w:t>Akkor hajnalodott.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/>
      </w:pPr>
      <w:r>
        <w:rPr>
          <w:lang w:val="hu-HU"/>
        </w:rPr>
        <w:t>Felkelt az asszony is, a gyermek is.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/>
      </w:pPr>
      <w:r>
        <w:rPr>
          <w:lang w:val="hu-HU"/>
        </w:rPr>
        <w:t>,,Édesapám, milyen két furcsa fa.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Mi lesz belőle?’’ ,,Eriggy Salomé,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ne is kérdezd!’’ - döbben föl az apa.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Kis Salomé vidáman elszalad.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Milyen erős a nemrég béna láb!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Milyen jó volt Jézushoz vinni őt,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követve szívük halk sugallatát.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Csodálatos volt az a pillanat!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Ámon dolgozik. Készül a kereszt.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Nehéz a szíve. Ki is hordja majd?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Valami gyilkos, lator lázadó,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nyomorult emberteste függ le rajt.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Akárkié, annak nem hirdetett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bocsánatot szelíd Názáreti,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mint őneki.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A kis Salomé sírva jő megint: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,,Édesapám, ne ácsold azt a fát,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valami úgy fáj a szívem körül.’’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Ámon, az ács, verejtéket törül.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És két pribék cipeli már tova.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,,Hova, emberek? Csak azt, hogy hova,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kinek? Szóljatok! Két kérges kezem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keresztet, mást mindennap annyit ácsolt,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de soha semmit ilyen nehezen!’’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,,Eh, valami hamis próféta volt.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Jézus. Hiszen hallhattad a nevét.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Nem emlékszel rá?’’ - ,,Jaj! emlékezem.’’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,,Ámon, vidd már a pénzt. Kell a kereszt.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Durva, nehéz. Éppen jó lesz neki.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Ha igazán Isten fia, ne félj,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majd leszáll róla a Názáreti.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Őrajta lesz, nem a te válladon.’’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Ámon csak áll, csak áll, s két szót dadog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szünettelen: „Nem adom. Nem adom.”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/>
      </w:pPr>
      <w:r>
        <w:rPr>
          <w:lang w:val="hu-HU"/>
        </w:rPr>
        <w:t>,,Megvettük, Ámon. Mi közünk veled?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/>
      </w:pPr>
      <w:r>
        <w:rPr>
          <w:lang w:val="hu-HU"/>
        </w:rPr>
        <w:t>Ácsolhatsz egyet önmagadnak is.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/>
      </w:pPr>
      <w:r>
        <w:rPr>
          <w:lang w:val="hu-HU"/>
        </w:rPr>
        <w:t>Ma az ács fia, holnap meg az ács.’’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/>
      </w:pPr>
      <w:r>
        <w:rPr>
          <w:lang w:val="hu-HU"/>
        </w:rPr>
        <w:t>,,Nem, nagyurak, kérlek, ma engemet.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/>
      </w:pPr>
      <w:r>
        <w:rPr>
          <w:lang w:val="hu-HU"/>
        </w:rPr>
        <w:t>Énrám sújtson le ostor, kalapács!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Ártatlan Ő. Annyit vétkeztem én.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A gyermekemet gyógyította meg!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Ha vért akartok, itt van az enyém!”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„</w:t>
      </w:r>
      <w:r>
        <w:rPr>
          <w:lang w:val="hu-HU"/>
        </w:rPr>
        <w:t>Elég volt Ámon, vedd a pénzedet!”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/>
      </w:pPr>
      <w:r>
        <w:rPr>
          <w:lang w:val="hu-HU"/>
        </w:rPr>
        <w:t>Kavargó, lármás gyülevész menet.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/>
      </w:pPr>
      <w:r>
        <w:rPr>
          <w:lang w:val="hu-HU"/>
        </w:rPr>
        <w:t>Látni akarnak, egymáson taposnak.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/>
      </w:pPr>
      <w:r>
        <w:rPr>
          <w:lang w:val="hu-HU"/>
        </w:rPr>
        <w:t>,,Ni, hogy’ vérzik! Ni, már megint verik!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/>
      </w:pPr>
      <w:r>
        <w:rPr>
          <w:lang w:val="hu-HU"/>
        </w:rPr>
        <w:t>Odanézzetek, már megint leroskad!”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/>
      </w:pPr>
      <w:r>
        <w:rPr>
          <w:lang w:val="hu-HU"/>
        </w:rPr>
        <w:t xml:space="preserve">Ki hederítne rá, hogy valaki 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/>
      </w:pPr>
      <w:r>
        <w:rPr>
          <w:lang w:val="hu-HU"/>
        </w:rPr>
        <w:t>ott tördeli kezét a vad menetben: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/>
      </w:pPr>
      <w:r>
        <w:rPr>
          <w:lang w:val="hu-HU"/>
        </w:rPr>
        <w:t>,,Nem az övé! Az enyém, az enyém!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/>
      </w:pPr>
      <w:r>
        <w:rPr>
          <w:lang w:val="hu-HU"/>
        </w:rPr>
        <w:t>Nekem adjátok! Az az én keresztem!’’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Csak másnap reggel vetődik haza.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Semmit se szól, semmit se kérd az asszony.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A nagy kereszt ott állt a Golgotán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s ő fenn maradt, hogy álmatlan virrasszon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és faggassa a kereszt titkait,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a nagy keresztét... hiszen az övé volt...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ő ácsolta... Virrasztott végtelen,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míg el nem kezdett pirkadni az égbolt,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Most hazajött. Az asszony is remeg.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Egymásra néznek; sír bennük a bánat.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Szívükbe hasít az a kacagó,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boldog gyermekhang. Szegény Salomé,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szegény, ő mitse sejt. ,,Édesapám,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álmomba’ láttam ám édesapámat!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Ékes királyi széket faragott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két nagy-nagy fábul. S az Úr Jézus ráült.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Koronája volt. De egész olyan volt 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mint amikor meggyógyította a lábom.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Fényes angyalok álltak körülötte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és uralkodott az egész világon.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Édesapám, úgy-e gyönyörű álom?’’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Ámon sötét szeme látóra tágul: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,,Királyi széket... faragtam neki...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És uralkodik az egész világon?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Királyi szék lesz véres keresztfábul...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A te váltságod az Ő vére, Ámon.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Igen, kis Salomém, egyetlen lányom,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gyönyörű álmod volt: próféta-álom!’’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ab/>
      </w:r>
      <w:r>
        <w:rPr>
          <w:i/>
          <w:lang w:val="hu-HU"/>
        </w:rPr>
        <w:t>Túrmezei Erzsébet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i/>
          <w:sz w:val="18"/>
          <w:lang w:val="hu-HU"/>
        </w:rPr>
        <w:t>Őszből tavaszba c. verskötetből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rFonts w:ascii="Times New Roman" w:hAnsi="Times New Roman"/>
          <w:b/>
          <w:b/>
          <w:i/>
          <w:i/>
          <w:sz w:val="36"/>
          <w:lang w:val="hu-HU"/>
        </w:rPr>
      </w:pPr>
      <w:r>
        <w:rPr>
          <w:b/>
          <w:i/>
          <w:sz w:val="36"/>
          <w:lang w:val="hu-HU"/>
        </w:rPr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rFonts w:ascii="Times New Roman" w:hAnsi="Times New Roman"/>
          <w:b/>
          <w:b/>
          <w:i/>
          <w:i/>
          <w:sz w:val="44"/>
          <w:lang w:val="hu-HU"/>
        </w:rPr>
      </w:pPr>
      <w:r>
        <w:rPr>
          <w:b/>
          <w:i/>
          <w:sz w:val="44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b/>
          <w:sz w:val="36"/>
          <w:lang w:val="hu-HU"/>
        </w:rPr>
        <w:t>EMBEREK A KERESZT ALATT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b/>
          <w:b/>
          <w:sz w:val="20"/>
          <w:lang w:val="hu-HU"/>
        </w:rPr>
      </w:pPr>
      <w:r>
        <w:rPr>
          <w:b/>
          <w:sz w:val="20"/>
          <w:lang w:val="hu-HU"/>
        </w:rPr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b/>
          <w:sz w:val="22"/>
          <w:lang w:val="hu-HU"/>
        </w:rPr>
        <w:t>a) TANÍTVÁNYOK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/>
      </w:pPr>
      <w:r>
        <w:rPr>
          <w:sz w:val="22"/>
          <w:lang w:val="hu-HU"/>
        </w:rPr>
        <w:t>Fogadkozók, csalatkozók,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/>
      </w:pPr>
      <w:r>
        <w:rPr>
          <w:sz w:val="22"/>
          <w:lang w:val="hu-HU"/>
        </w:rPr>
        <w:t>Botránkozók, húzódozók.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/>
      </w:pPr>
      <w:r>
        <w:rPr>
          <w:sz w:val="22"/>
          <w:lang w:val="hu-HU"/>
        </w:rPr>
        <w:t>Nem ezt várták.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/>
      </w:pPr>
      <w:r>
        <w:rPr>
          <w:sz w:val="22"/>
          <w:lang w:val="hu-HU"/>
        </w:rPr>
        <w:t>S mikor látták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/>
      </w:pPr>
      <w:r>
        <w:rPr>
          <w:sz w:val="22"/>
          <w:lang w:val="hu-HU"/>
        </w:rPr>
        <w:t>Jézust ellenség kezében: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/>
      </w:pPr>
      <w:r>
        <w:rPr>
          <w:sz w:val="22"/>
          <w:lang w:val="hu-HU"/>
        </w:rPr>
        <w:t>Nem maradtak közelében.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/>
      </w:pPr>
      <w:r>
        <w:rPr>
          <w:sz w:val="22"/>
          <w:lang w:val="hu-HU"/>
        </w:rPr>
        <w:t>Ámde Jézus kakasszóra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/>
      </w:pPr>
      <w:r>
        <w:rPr>
          <w:sz w:val="22"/>
          <w:lang w:val="hu-HU"/>
        </w:rPr>
        <w:t>Ránézett egy tagadóra.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/>
      </w:pPr>
      <w:r>
        <w:rPr>
          <w:sz w:val="22"/>
          <w:lang w:val="hu-HU"/>
        </w:rPr>
        <w:t>Így fakadt fel igaz bánat.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>Lett a válasz - bűnbocsánat.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b/>
          <w:b/>
          <w:sz w:val="22"/>
          <w:lang w:val="hu-HU"/>
        </w:rPr>
      </w:pPr>
      <w:r>
        <w:rPr>
          <w:b/>
          <w:sz w:val="22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b/>
          <w:sz w:val="22"/>
          <w:lang w:val="hu-HU"/>
        </w:rPr>
        <w:t>b) PAPOK, PAPOK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/>
      </w:pPr>
      <w:r>
        <w:rPr>
          <w:sz w:val="22"/>
          <w:lang w:val="hu-HU"/>
        </w:rPr>
        <w:t>De ravaszok!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/>
      </w:pPr>
      <w:r>
        <w:rPr>
          <w:sz w:val="22"/>
          <w:lang w:val="hu-HU"/>
        </w:rPr>
        <w:t>Arcuk sértett, szemük forog.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/>
      </w:pPr>
      <w:r>
        <w:rPr>
          <w:sz w:val="22"/>
          <w:lang w:val="hu-HU"/>
        </w:rPr>
        <w:t>Azt gondolják: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>Ők a szentek.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S most a Szentnek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Nekimentek.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Nem bírják az igazságot,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>Külső-belső tisztaságot.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Míg áldoztak, prédikáltak,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Árulóra lestek, vártak.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Kezükben a Bibliával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Játszanak Isten Fiával.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2"/>
          <w:lang w:val="hu-HU"/>
        </w:rPr>
      </w:pPr>
      <w:r>
        <w:rPr>
          <w:sz w:val="22"/>
          <w:lang w:val="hu-HU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b/>
          <w:sz w:val="22"/>
          <w:lang w:val="hu-HU"/>
        </w:rPr>
        <w:t>c) PILÁTUS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>Ítélkező,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Jog</w:t>
      </w:r>
      <w:r>
        <w:rPr>
          <w:rFonts w:cs="Times New Roman CE" w:ascii="Times New Roman CE" w:hAnsi="Times New Roman CE"/>
          <w:sz w:val="22"/>
          <w:lang w:val="hu-HU"/>
        </w:rPr>
        <w:t>-ismerő,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Élet halál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Most rajta áll.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Az életet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Jaj! Nem meri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Pártolni. Ha követeli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>A vad tömeg, ő mos kezet,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Aláírja a levelet: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>Megölhető. Menti magát.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Elveszti az élet urát.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b/>
          <w:b/>
          <w:i/>
          <w:i/>
          <w:sz w:val="22"/>
          <w:lang w:val="hu-HU"/>
        </w:rPr>
      </w:pPr>
      <w:r>
        <w:rPr>
          <w:b/>
          <w:i/>
          <w:sz w:val="22"/>
          <w:lang w:val="hu-HU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b/>
          <w:b/>
          <w:sz w:val="22"/>
          <w:lang w:val="hu-HU"/>
        </w:rPr>
      </w:pPr>
      <w:r>
        <w:rPr>
          <w:b/>
          <w:sz w:val="22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b/>
          <w:sz w:val="22"/>
          <w:lang w:val="hu-HU"/>
        </w:rPr>
        <w:t>d) A VITÉZEK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>Ők szegények - nagy legények!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Gúnyra bátrak és vitézek.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Ó, ha tudnák, hogy kezökben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Ég ura áll ember-testben,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Hogy esnének arcra-térdre!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>Ó bűnvakság szörnyűsége!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i/>
          <w:i/>
          <w:sz w:val="16"/>
          <w:lang w:val="hu-HU"/>
        </w:rPr>
      </w:pPr>
      <w:r>
        <w:rPr>
          <w:i/>
          <w:sz w:val="16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b/>
          <w:sz w:val="22"/>
          <w:lang w:val="hu-HU"/>
        </w:rPr>
        <w:t>e) A TÖMEG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/>
      </w:pPr>
      <w:r>
        <w:rPr>
          <w:sz w:val="22"/>
          <w:lang w:val="hu-HU"/>
        </w:rPr>
        <w:t>Zúg a tömeg: feszítsd, öljed!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/>
      </w:pPr>
      <w:r>
        <w:rPr>
          <w:sz w:val="22"/>
          <w:lang w:val="hu-HU"/>
        </w:rPr>
        <w:t>Ne kíméljed, csak gyötörjed!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/>
      </w:pPr>
      <w:r>
        <w:rPr>
          <w:sz w:val="22"/>
          <w:lang w:val="hu-HU"/>
        </w:rPr>
        <w:t>Kellett addig, amíg adott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/>
      </w:pPr>
      <w:r>
        <w:rPr>
          <w:sz w:val="22"/>
          <w:lang w:val="hu-HU"/>
        </w:rPr>
        <w:t>Egészséget, jó falatot.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/>
      </w:pPr>
      <w:r>
        <w:rPr>
          <w:sz w:val="22"/>
          <w:lang w:val="hu-HU"/>
        </w:rPr>
        <w:t>De ha jön a kereszthalál,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/>
      </w:pPr>
      <w:r>
        <w:rPr>
          <w:sz w:val="22"/>
          <w:lang w:val="hu-HU"/>
        </w:rPr>
        <w:t>A tömegnek nem imponál.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>Lesz belőle látványosság,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Gyilkosoknak tor, mulatság.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Káromlások és szidalmak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>Mind őt érik, mind ráhullnak.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i/>
          <w:i/>
          <w:sz w:val="18"/>
          <w:lang w:val="hu-HU"/>
        </w:rPr>
      </w:pPr>
      <w:r>
        <w:rPr>
          <w:i/>
          <w:sz w:val="18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b/>
          <w:sz w:val="22"/>
          <w:lang w:val="hu-HU"/>
        </w:rPr>
        <w:t>f) JÚDÁS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Pénzre vágyott. Most elérte.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Most elérte. Mit nyert véle?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Mintha átkos lánggal égne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Mind a harminc ezüst pénze.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Jézus bére! nem bír véle!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>Szörnyű halál lesz a vége.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Ítéletes Jézus vére,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Közelsége.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i/>
          <w:i/>
          <w:sz w:val="16"/>
          <w:lang w:val="hu-HU"/>
        </w:rPr>
      </w:pPr>
      <w:r>
        <w:rPr>
          <w:i/>
          <w:sz w:val="16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b/>
          <w:sz w:val="22"/>
          <w:lang w:val="hu-HU"/>
        </w:rPr>
        <w:t>g) A MEGTÉRŐK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>Mind férfiak, mind erősek,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Mind okosak, de szegények.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Szegények és elesettek.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De némelyek feleszmélnek.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>Őrá néznek, s újra élnek.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- Emlékezzél -, szól egy fogoly,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Amikor majd uralkodol,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Hogy ott legyek. Jézus felel: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Bizony, még ma velem leszel.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Halálkínok fájdalmára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Ráömlik a Menny sugára.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És felkiált egy katona: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Ez az ember, Isten Fia!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Nem számít a közvélemény: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Térdre hull a kereszt tövén.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b/>
          <w:b/>
          <w:sz w:val="22"/>
          <w:lang w:val="hu-HU"/>
        </w:rPr>
      </w:pPr>
      <w:r>
        <w:rPr>
          <w:b/>
          <w:sz w:val="22"/>
          <w:lang w:val="hu-HU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b/>
          <w:sz w:val="22"/>
          <w:lang w:val="hu-HU"/>
        </w:rPr>
        <w:t>h) AZ EGYÜTTÉRZŐK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Mikor minden csepp vér kifoly,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Elvérzik a három fogoly,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Akkor József s Nikodémus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 xml:space="preserve">Előállnak: ez a Jézus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>Mi halottunk. Elvisszük Őt,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>Mert hisszük, hogy a temetőt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Nem érte még soha-soha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>Ilyen drága, dicső csoda,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Mint majd harmadnap reggelen,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Amikor az Úr megjelen -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Nem véresen, nem gyászosan,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>De győztesen, hatalmasan.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b/>
          <w:b/>
          <w:sz w:val="16"/>
          <w:lang w:val="hu-HU"/>
        </w:rPr>
      </w:pPr>
      <w:r>
        <w:rPr>
          <w:b/>
          <w:sz w:val="16"/>
          <w:lang w:val="hu-HU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b/>
          <w:sz w:val="22"/>
          <w:lang w:val="hu-HU"/>
        </w:rPr>
        <w:t>i) VALLOMÁS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sz w:val="22"/>
          <w:lang w:val="hu-HU"/>
        </w:rPr>
        <w:t>Emberek a kereszt alatt. . 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sz w:val="22"/>
          <w:lang w:val="hu-HU"/>
        </w:rPr>
        <w:t>Közöttük látom magamat.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sz w:val="22"/>
          <w:lang w:val="hu-HU"/>
        </w:rPr>
        <w:t>S míg bírák, papok, vitézek,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sz w:val="22"/>
          <w:lang w:val="hu-HU"/>
        </w:rPr>
        <w:t>A tömegek, ifjak, vének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sz w:val="22"/>
          <w:lang w:val="hu-HU"/>
        </w:rPr>
        <w:t>Egyre zúgnak és ítélnek,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sz w:val="22"/>
          <w:lang w:val="hu-HU"/>
        </w:rPr>
        <w:t>Én az Úrtól egyet kérek: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sz w:val="22"/>
          <w:lang w:val="hu-HU"/>
        </w:rPr>
        <w:t>Csendesíts el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>S élő hitte</w:t>
      </w:r>
      <w:r>
        <w:rPr>
          <w:sz w:val="22"/>
          <w:lang w:val="hu-HU"/>
        </w:rPr>
        <w:t>l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sz w:val="22"/>
          <w:lang w:val="hu-HU"/>
        </w:rPr>
        <w:t>Taníts látnom keresztedet,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sz w:val="22"/>
          <w:lang w:val="hu-HU"/>
        </w:rPr>
        <w:t>Segíts vinnem keresztemet.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sz w:val="22"/>
          <w:lang w:val="hu-HU"/>
        </w:rPr>
        <w:t>Csendes szívvel,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>Élő hittel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Vallhassalak itt Tégedet,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Elérjem örökségedet.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i/>
          <w:sz w:val="20"/>
          <w:lang w:val="hu-HU"/>
        </w:rPr>
        <w:t xml:space="preserve">    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i/>
          <w:i/>
          <w:sz w:val="20"/>
          <w:lang w:val="hu-HU"/>
        </w:rPr>
      </w:pPr>
      <w:r>
        <w:rPr>
          <w:i/>
          <w:sz w:val="20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i/>
          <w:sz w:val="20"/>
          <w:lang w:val="hu-HU"/>
        </w:rPr>
        <w:t>Győri József (Lak, 1961. Nagyhét) Szőlőben c. kötetből, 90.old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i/>
          <w:i/>
          <w:sz w:val="20"/>
          <w:lang w:val="hu-HU"/>
        </w:rPr>
      </w:pPr>
      <w:r>
        <w:rPr>
          <w:i/>
          <w:sz w:val="20"/>
          <w:lang w:val="hu-HU"/>
        </w:rPr>
      </w:r>
    </w:p>
    <w:p>
      <w:pPr>
        <w:pStyle w:val="Footnotetext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lang w:val="hu-HU"/>
        </w:rPr>
      </w:r>
      <w:r>
        <w:br w:type="page"/>
      </w:r>
    </w:p>
    <w:p>
      <w:pPr>
        <w:pStyle w:val="Footnotetext"/>
        <w:widowControl/>
        <w:bidi w:val="0"/>
        <w:ind w:left="1440" w:right="0" w:hanging="0"/>
        <w:jc w:val="left"/>
        <w:textAlignment w:val="auto"/>
        <w:rPr>
          <w:rFonts w:ascii="Times New Roman" w:hAnsi="Times New Roman"/>
          <w:i/>
          <w:i/>
          <w:lang w:val="hu-HU"/>
        </w:rPr>
      </w:pPr>
      <w:r>
        <w:rPr>
          <w:i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b/>
          <w:sz w:val="32"/>
          <w:lang w:val="hu-HU"/>
        </w:rPr>
        <w:t xml:space="preserve">     </w:t>
      </w:r>
      <w:r>
        <w:rPr>
          <w:b/>
          <w:sz w:val="32"/>
          <w:lang w:val="hu-HU"/>
        </w:rPr>
        <w:t>JÉZUS MEGFESZÍTÉSE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sz w:val="18"/>
          <w:lang w:val="hu-HU"/>
        </w:rPr>
      </w:pPr>
      <w:r>
        <w:rPr>
          <w:sz w:val="18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sz w:val="18"/>
          <w:lang w:val="hu-HU"/>
        </w:rPr>
      </w:pPr>
      <w:r>
        <w:rPr>
          <w:sz w:val="18"/>
          <w:lang w:val="hu-HU"/>
        </w:rPr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lang w:val="hu-HU"/>
        </w:rPr>
        <w:t>Kiadta Pilátus Jézust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lang w:val="hu-HU"/>
        </w:rPr>
        <w:t>a gonosz tömegnek,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lang w:val="hu-HU"/>
        </w:rPr>
        <w:t>s hogy megfeszíthessék végre,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lang w:val="hu-HU"/>
        </w:rPr>
        <w:t>Golgotára mentek.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rFonts w:ascii="Times New Roman" w:hAnsi="Times New Roman"/>
          <w:sz w:val="16"/>
          <w:lang w:val="hu-HU"/>
        </w:rPr>
      </w:pPr>
      <w:r>
        <w:rPr>
          <w:sz w:val="16"/>
          <w:lang w:val="hu-HU"/>
        </w:rPr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Jobbról, balról két bűnöst is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lang w:val="hu-HU"/>
        </w:rPr>
        <w:t>feszítettek fára,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lang w:val="hu-HU"/>
        </w:rPr>
        <w:t>Jézusét meg is címezték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lang w:val="hu-HU"/>
        </w:rPr>
        <w:t>Pilátus szívára: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lang w:val="hu-HU"/>
        </w:rPr>
        <w:t>„</w:t>
      </w:r>
      <w:r>
        <w:rPr>
          <w:lang w:val="hu-HU"/>
        </w:rPr>
        <w:t>EZ A NÁZÁRETI JÉZUS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lang w:val="hu-HU"/>
        </w:rPr>
        <w:t>A ZSIDÓK KIRÁLYA.’’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rFonts w:ascii="Times New Roman" w:hAnsi="Times New Roman"/>
          <w:sz w:val="16"/>
          <w:lang w:val="hu-HU"/>
        </w:rPr>
      </w:pPr>
      <w:r>
        <w:rPr>
          <w:sz w:val="16"/>
          <w:lang w:val="hu-HU"/>
        </w:rPr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lang w:val="hu-HU"/>
        </w:rPr>
        <w:t xml:space="preserve">De a zsidók panaszt tettek 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lang w:val="hu-HU"/>
        </w:rPr>
        <w:t>eme felírásra: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lang w:val="hu-HU"/>
        </w:rPr>
        <w:t>„</w:t>
      </w:r>
      <w:r>
        <w:rPr>
          <w:lang w:val="hu-HU"/>
        </w:rPr>
        <w:t>Nem jól írattad Pilátus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lang w:val="hu-HU"/>
        </w:rPr>
        <w:t>a több</w:t>
      </w:r>
      <w:r>
        <w:rPr>
          <w:rFonts w:cs="Times New Roman CE" w:ascii="Times New Roman CE" w:hAnsi="Times New Roman CE"/>
          <w:lang w:val="hu-HU"/>
        </w:rPr>
        <w:t>nyelvű táblát,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lang w:val="hu-HU"/>
        </w:rPr>
        <w:t>zsidók királyának csupán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csak ő mondta magát.”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rFonts w:ascii="Times New Roman" w:hAnsi="Times New Roman"/>
          <w:sz w:val="14"/>
          <w:lang w:val="hu-HU"/>
        </w:rPr>
      </w:pPr>
      <w:r>
        <w:rPr>
          <w:sz w:val="14"/>
          <w:lang w:val="hu-HU"/>
        </w:rPr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lang w:val="hu-HU"/>
        </w:rPr>
        <w:t>„</w:t>
      </w:r>
      <w:r>
        <w:rPr>
          <w:lang w:val="hu-HU"/>
        </w:rPr>
        <w:t>Amit megírtam, megírtam,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lang w:val="hu-HU"/>
        </w:rPr>
        <w:t>nem változtatom meg!” -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/>
      </w:pPr>
      <w:r>
        <w:rPr>
          <w:lang w:val="hu-HU"/>
        </w:rPr>
        <w:t xml:space="preserve">szólt Pilátus. Vitézei 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/>
      </w:pPr>
      <w:r>
        <w:rPr>
          <w:lang w:val="hu-HU"/>
        </w:rPr>
        <w:t>már osztozni kezdtek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/>
      </w:pPr>
      <w:r>
        <w:rPr>
          <w:lang w:val="hu-HU"/>
        </w:rPr>
        <w:t>Jézus ruháin, köntösét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/>
      </w:pPr>
      <w:r>
        <w:rPr>
          <w:lang w:val="hu-HU"/>
        </w:rPr>
        <w:t>pedig kisorsolták,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/>
      </w:pPr>
      <w:r>
        <w:rPr>
          <w:lang w:val="hu-HU"/>
        </w:rPr>
        <w:t>amint róla az Írások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/>
      </w:pPr>
      <w:r>
        <w:rPr>
          <w:lang w:val="hu-HU"/>
        </w:rPr>
        <w:t>ezt mind megjósolták.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rFonts w:ascii="Times New Roman" w:hAnsi="Times New Roman"/>
          <w:sz w:val="14"/>
          <w:lang w:val="hu-HU"/>
        </w:rPr>
      </w:pPr>
      <w:r>
        <w:rPr>
          <w:sz w:val="14"/>
          <w:lang w:val="hu-HU"/>
        </w:rPr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lang w:val="hu-HU"/>
        </w:rPr>
        <w:t>Keresztje alatt meg ott állt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néhány nő és anyja,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lang w:val="hu-HU"/>
        </w:rPr>
        <w:t>a szeretet tanítványa,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lang w:val="hu-HU"/>
        </w:rPr>
        <w:t>kire anyát hagyta: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rFonts w:ascii="Times New Roman" w:hAnsi="Times New Roman"/>
          <w:sz w:val="18"/>
          <w:lang w:val="hu-HU"/>
        </w:rPr>
      </w:pPr>
      <w:r>
        <w:rPr>
          <w:sz w:val="18"/>
          <w:lang w:val="hu-HU"/>
        </w:rPr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lang w:val="hu-HU"/>
        </w:rPr>
        <w:t>„</w:t>
      </w:r>
      <w:r>
        <w:rPr>
          <w:lang w:val="hu-HU"/>
        </w:rPr>
        <w:t>Asszony, imhol a te fiad,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lang w:val="hu-HU"/>
        </w:rPr>
        <w:t>fiú, imhol anyád!” -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így bízta egymásra őket,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lang w:val="hu-HU"/>
        </w:rPr>
        <w:t>s megfogadták szavát.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 </w:t>
      </w:r>
      <w:r>
        <w:rPr>
          <w:rFonts w:cs="Times New Roman CE" w:ascii="Times New Roman CE" w:hAnsi="Times New Roman CE"/>
          <w:lang w:val="hu-HU"/>
        </w:rPr>
        <w:t>„</w:t>
      </w:r>
      <w:r>
        <w:rPr>
          <w:rFonts w:cs="Times New Roman CE" w:ascii="Times New Roman CE" w:hAnsi="Times New Roman CE"/>
          <w:lang w:val="hu-HU"/>
        </w:rPr>
        <w:t>Szomjúhozom’’ - mondta később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az Írások szerint,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ecettel itatták, végül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így szólalt meg megint: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„</w:t>
      </w:r>
      <w:r>
        <w:rPr>
          <w:lang w:val="hu-HU"/>
        </w:rPr>
        <w:t>Elvégeztetett!” - s a lelkét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lang w:val="hu-HU"/>
        </w:rPr>
        <w:t>ezzel kilehelte,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18"/>
          <w:lang w:val="hu-HU"/>
        </w:rPr>
      </w:pPr>
      <w:r>
        <w:rPr>
          <w:sz w:val="18"/>
          <w:lang w:val="hu-HU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De hogy ne maradjon tovább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kereszten a teste,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kérték a zsidók Pilátust,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töresse meg lábát,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s vegyék le a fáról, hogy ott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szombaton ne lássák.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18"/>
          <w:lang w:val="hu-HU"/>
        </w:rPr>
      </w:pPr>
      <w:r>
        <w:rPr>
          <w:sz w:val="18"/>
          <w:lang w:val="hu-HU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A vitézek, csak a latrok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lábát törték össze,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egyikük lándzsáját Jézus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oldalába döfte.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Már halott volt, így a sebből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vér és víz fröccsent ki.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18"/>
          <w:lang w:val="hu-HU"/>
        </w:rPr>
      </w:pPr>
      <w:r>
        <w:rPr>
          <w:sz w:val="18"/>
          <w:lang w:val="hu-HU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Így tudott egy hű tanítvány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bizonyságot tenni.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18"/>
          <w:lang w:val="hu-HU"/>
        </w:rPr>
      </w:pPr>
      <w:r>
        <w:rPr>
          <w:sz w:val="18"/>
          <w:lang w:val="hu-HU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A régi páska-báránynak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nem törték meg csontját,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új Bárányunknak sem amint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az írások mondták.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Abban is jövendölések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teljesedhettek be,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hogy felnéznek arra, aki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lang w:val="hu-HU"/>
        </w:rPr>
        <w:t>által volt szegezve.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lang w:val="hu-HU"/>
        </w:rPr>
        <w:t xml:space="preserve">    </w:t>
      </w:r>
      <w:r>
        <w:rPr>
          <w:i/>
          <w:lang w:val="hu-HU"/>
        </w:rPr>
        <w:t>Balog Miklós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i/>
          <w:i/>
          <w:sz w:val="20"/>
          <w:lang w:val="hu-HU"/>
        </w:rPr>
      </w:pPr>
      <w:r>
        <w:rPr>
          <w:i/>
          <w:sz w:val="20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i/>
          <w:sz w:val="20"/>
          <w:lang w:val="hu-HU"/>
        </w:rPr>
        <w:t xml:space="preserve">                                           </w:t>
      </w:r>
      <w:r>
        <w:rPr>
          <w:rFonts w:cs="Times New Roman CE" w:ascii="Times New Roman CE" w:hAnsi="Times New Roman CE"/>
          <w:i/>
          <w:sz w:val="20"/>
          <w:lang w:val="hu-HU"/>
        </w:rPr>
        <w:t>Mustármagok c. kötetből, 195.old</w:t>
      </w:r>
    </w:p>
    <w:p>
      <w:pPr>
        <w:pStyle w:val="Heading1"/>
        <w:widowControl/>
        <w:numPr>
          <w:ilvl w:val="0"/>
          <w:numId w:val="0"/>
        </w:numPr>
        <w:bidi w:val="0"/>
        <w:spacing w:beforeAutospacing="1" w:afterAutospacing="1"/>
        <w:ind w:left="720" w:right="0" w:hanging="0"/>
        <w:jc w:val="left"/>
        <w:textAlignment w:val="auto"/>
        <w:outlineLvl w:val="0"/>
        <w:rPr>
          <w:b w:val="false"/>
          <w:b w:val="false"/>
          <w:lang w:val="hu-HU"/>
        </w:rPr>
      </w:pPr>
      <w:r>
        <w:rPr>
          <w:b w:val="false"/>
          <w:lang w:val="hu-HU"/>
        </w:rPr>
      </w:r>
      <w:r>
        <w:br w:type="page"/>
      </w:r>
    </w:p>
    <w:p>
      <w:pPr>
        <w:pStyle w:val="Heading1"/>
        <w:widowControl/>
        <w:numPr>
          <w:ilvl w:val="0"/>
          <w:numId w:val="0"/>
        </w:numPr>
        <w:bidi w:val="0"/>
        <w:spacing w:beforeAutospacing="1" w:afterAutospacing="1"/>
        <w:ind w:left="720" w:right="0" w:hanging="0"/>
        <w:jc w:val="left"/>
        <w:textAlignment w:val="auto"/>
        <w:outlineLvl w:val="0"/>
        <w:rPr>
          <w:b w:val="false"/>
          <w:b w:val="false"/>
          <w:lang w:val="hu-HU"/>
        </w:rPr>
      </w:pPr>
      <w:r>
        <w:rPr>
          <w:sz w:val="32"/>
          <w:lang w:val="hu-HU"/>
        </w:rPr>
        <w:t>Ének a töviskoronáról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Vannak koronák drága vert aranyból,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ragyogó, szemvakító színaranyból,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rajtuk ötvösök mesterkeze fárad.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Ámuló szemmel én mégsem csodálom,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Egyedül a  töviskoronádat!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Vannak koronák kövekkel kivertek,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színesek, mint a friss tavaszi kertek.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De a legszebb rubinokat ott látom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égni, ragyogni napnál fényesebben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a Te tövisekből font koronádon!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Vannak koronák... vannak...lettek... voltak.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Elgurultak, mert trónok leomlottak,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amint a századot követte század.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Csak egyet nem tud idő eltemetni: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A Te tövisekből font koronádat!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Királyok töviskoronás Királya!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Engedd, hogy én is leboruljak áldva,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s a szívemből a hála és imádat,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mint illat szálljon és dicsérve zengje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egyedül a Te töviskoronádat!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Véred rubincseppjének ragyogása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Legyen elég nekem! Szemem ne lássa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világ virágait! Semmit ne lásson: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ott csüngjön boldog, örök ámulattal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egyedül a Te töviskoronádon.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S ha a tövisek, ahogy téged, engem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sebeznének, segíts akkor is zengnem,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mint aki meg nem tagad, el nem árul,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inkább megpecsétli hulló vérrel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az éneket a töviskoronárul.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i/>
          <w:sz w:val="20"/>
          <w:lang w:val="hu-HU"/>
        </w:rPr>
        <w:t xml:space="preserve">                                       </w:t>
      </w:r>
      <w:r>
        <w:rPr>
          <w:i/>
          <w:sz w:val="20"/>
          <w:lang w:val="hu-HU"/>
        </w:rPr>
        <w:t>Túrmezei Erzsébet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i/>
          <w:sz w:val="20"/>
          <w:lang w:val="hu-HU"/>
        </w:rPr>
        <w:t>(Balog Miklós: Hozsannázó napok I, kötet 281 old)</w:t>
      </w:r>
    </w:p>
    <w:p>
      <w:pPr>
        <w:pStyle w:val="Heading1"/>
        <w:widowControl/>
        <w:numPr>
          <w:ilvl w:val="0"/>
          <w:numId w:val="0"/>
        </w:numPr>
        <w:bidi w:val="0"/>
        <w:spacing w:beforeAutospacing="1" w:afterAutospacing="1"/>
        <w:ind w:left="720" w:right="0" w:hanging="0"/>
        <w:jc w:val="left"/>
        <w:textAlignment w:val="auto"/>
        <w:outlineLvl w:val="0"/>
        <w:rPr>
          <w:b w:val="false"/>
          <w:b w:val="false"/>
          <w:lang w:val="hu-HU"/>
        </w:rPr>
      </w:pPr>
      <w:r>
        <w:rPr>
          <w:sz w:val="32"/>
          <w:lang w:val="hu-HU"/>
        </w:rPr>
        <w:t>Egy tanítvány a kereszt alatt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Ezt a véres fát én neveltem...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Ezt a vasszöget én szegeltem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Jézusom!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Az én dárdám állt meg szívedben.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S te a rettentő keresztútnál,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Vérző kezeddel visszahoztál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Jézusom!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Bár liliomom mind lehullt már.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Szegényen és lerongyolódva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Jöttem hozzád én, hűtlen szolga,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Jézusom!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S Te békét csókolsz homlokomra.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Behunyt szemmel is nézel engem.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... Neked királyi trónust vertem,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Jézusom!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Szegény fészerben, rossz szívemben.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Farizeus hadd üsse orcám,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Követ és sárt dobáljon hozzám -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Jézusom!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Csak Te mosolyogj... mosolyogj rám.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Minden Te vagy!  Öröm és élet!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Kereszthordozó vidám néped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Jézusom!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Sorban a hegyre Te vezérled.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Egy csillag homlokomra égett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S nem látok hírt, fényt, dicsőséget,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Örök hű Jézusom,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Csak Téged... Téged... Téged...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b/>
          <w:b/>
          <w:sz w:val="36"/>
          <w:lang w:val="hu-HU"/>
        </w:rPr>
      </w:pPr>
      <w:r>
        <w:rPr>
          <w:b/>
          <w:sz w:val="36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36"/>
          <w:lang w:val="hu-HU"/>
        </w:rPr>
        <w:t xml:space="preserve">                        </w:t>
      </w:r>
      <w:r>
        <w:rPr>
          <w:i/>
          <w:lang w:val="hu-HU"/>
        </w:rPr>
        <w:t>Muraközy Gyula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i/>
          <w:sz w:val="20"/>
          <w:lang w:val="hu-HU"/>
        </w:rPr>
        <w:t>(Balog Miklós: Hozsannázó napok I. kötet. 286 old)</w:t>
      </w:r>
    </w:p>
    <w:p>
      <w:pPr>
        <w:pStyle w:val="Heading5"/>
        <w:widowControl/>
        <w:numPr>
          <w:ilvl w:val="0"/>
          <w:numId w:val="0"/>
        </w:numPr>
        <w:bidi w:val="0"/>
        <w:spacing w:before="240" w:after="60"/>
        <w:ind w:left="720" w:right="0" w:hanging="0"/>
        <w:jc w:val="left"/>
        <w:textAlignment w:val="auto"/>
        <w:outlineLvl w:val="4"/>
        <w:rPr>
          <w:rFonts w:ascii="Times New Roman" w:hAnsi="Times New Roman"/>
          <w:b w:val="false"/>
          <w:b w:val="false"/>
          <w:i w:val="false"/>
          <w:i w:val="false"/>
          <w:sz w:val="36"/>
        </w:rPr>
      </w:pPr>
      <w:r>
        <w:rPr>
          <w:b w:val="false"/>
          <w:i w:val="false"/>
          <w:sz w:val="36"/>
        </w:rPr>
      </w:r>
    </w:p>
    <w:p>
      <w:pPr>
        <w:pStyle w:val="Heading5"/>
        <w:widowControl/>
        <w:numPr>
          <w:ilvl w:val="0"/>
          <w:numId w:val="0"/>
        </w:numPr>
        <w:bidi w:val="0"/>
        <w:spacing w:before="240" w:after="60"/>
        <w:ind w:left="1440" w:right="0" w:hanging="0"/>
        <w:jc w:val="left"/>
        <w:textAlignment w:val="auto"/>
        <w:outlineLvl w:val="4"/>
        <w:rPr>
          <w:b w:val="false"/>
          <w:b w:val="false"/>
        </w:rPr>
      </w:pPr>
      <w:r>
        <w:rPr>
          <w:i w:val="false"/>
          <w:sz w:val="32"/>
        </w:rPr>
        <w:t>AZ ÚR JÉZUS SZENVEDÉSE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i/>
          <w:sz w:val="22"/>
          <w:lang w:val="hu-HU"/>
        </w:rPr>
        <w:tab/>
        <w:tab/>
        <w:tab/>
        <w:tab/>
        <w:t>(gyermekének)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BodyText22"/>
        <w:widowControl/>
        <w:bidi w:val="0"/>
        <w:ind w:left="600" w:right="0" w:hanging="0"/>
        <w:jc w:val="left"/>
        <w:textAlignment w:val="baseline"/>
        <w:rPr/>
      </w:pPr>
      <w:r>
        <w:rPr>
          <w:rFonts w:ascii="Times New Roman" w:hAnsi="Times New Roman"/>
          <w:sz w:val="24"/>
        </w:rPr>
        <w:t xml:space="preserve">Az Úr Jézus szenvedése </w:t>
      </w:r>
    </w:p>
    <w:p>
      <w:pPr>
        <w:pStyle w:val="Normal"/>
        <w:widowControl/>
        <w:bidi w:val="0"/>
        <w:ind w:left="60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 xml:space="preserve">bűnösöknek üdvössége. </w:t>
      </w:r>
    </w:p>
    <w:p>
      <w:pPr>
        <w:pStyle w:val="Normal"/>
        <w:widowControl/>
        <w:bidi w:val="0"/>
        <w:ind w:left="60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bidi w:val="0"/>
        <w:ind w:left="60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Mikor eljött amaz óra, </w:t>
      </w:r>
    </w:p>
    <w:p>
      <w:pPr>
        <w:pStyle w:val="Normal"/>
        <w:widowControl/>
        <w:bidi w:val="0"/>
        <w:ind w:left="60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előlépett árulója.</w:t>
      </w:r>
    </w:p>
    <w:p>
      <w:pPr>
        <w:pStyle w:val="BodyText22"/>
        <w:widowControl/>
        <w:bidi w:val="0"/>
        <w:ind w:left="600" w:right="0" w:hanging="0"/>
        <w:jc w:val="left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BodyText22"/>
        <w:widowControl/>
        <w:bidi w:val="0"/>
        <w:ind w:left="600" w:right="0" w:hanging="0"/>
        <w:jc w:val="left"/>
        <w:textAlignment w:val="baseline"/>
        <w:rPr/>
      </w:pPr>
      <w:r>
        <w:rPr>
          <w:rFonts w:cs="Times New Roman CE" w:ascii="Times New Roman CE" w:hAnsi="Times New Roman CE"/>
          <w:sz w:val="24"/>
        </w:rPr>
        <w:t xml:space="preserve">Míg a főpap kivallatta, </w:t>
      </w:r>
    </w:p>
    <w:p>
      <w:pPr>
        <w:pStyle w:val="BodyText22"/>
        <w:widowControl/>
        <w:bidi w:val="0"/>
        <w:ind w:left="600" w:right="0" w:hanging="0"/>
        <w:jc w:val="left"/>
        <w:textAlignment w:val="baseline"/>
        <w:rPr/>
      </w:pPr>
      <w:r>
        <w:rPr>
          <w:rFonts w:ascii="Times New Roman" w:hAnsi="Times New Roman"/>
          <w:sz w:val="24"/>
        </w:rPr>
        <w:t xml:space="preserve">tanítványa megtagadta.  </w:t>
      </w:r>
    </w:p>
    <w:p>
      <w:pPr>
        <w:pStyle w:val="BodyText22"/>
        <w:widowControl/>
        <w:bidi w:val="0"/>
        <w:ind w:left="0" w:right="0" w:hanging="0"/>
        <w:jc w:val="left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BodyText22"/>
        <w:widowControl/>
        <w:bidi w:val="0"/>
        <w:ind w:left="0" w:right="0" w:hanging="0"/>
        <w:jc w:val="left"/>
        <w:textAlignment w:val="baseline"/>
        <w:rPr/>
      </w:pPr>
      <w:r>
        <w:rPr>
          <w:rFonts w:ascii="Times New Roman" w:hAnsi="Times New Roman"/>
          <w:sz w:val="24"/>
        </w:rPr>
        <w:t xml:space="preserve">Büszke császár helytartója </w:t>
      </w:r>
    </w:p>
    <w:p>
      <w:pPr>
        <w:pStyle w:val="BodyText22"/>
        <w:widowControl/>
        <w:bidi w:val="0"/>
        <w:ind w:left="0" w:right="0" w:hanging="0"/>
        <w:jc w:val="left"/>
        <w:textAlignment w:val="baseline"/>
        <w:rPr/>
      </w:pPr>
      <w:r>
        <w:rPr>
          <w:rFonts w:ascii="Times New Roman" w:hAnsi="Times New Roman"/>
          <w:sz w:val="24"/>
        </w:rPr>
        <w:t>nem mert lenni pártfogója.</w:t>
      </w:r>
    </w:p>
    <w:p>
      <w:pPr>
        <w:pStyle w:val="BodyText22"/>
        <w:widowControl/>
        <w:bidi w:val="0"/>
        <w:ind w:left="0" w:right="0" w:hanging="0"/>
        <w:jc w:val="left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Leköpdösték, csúffá tették,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keresztfára feszítették. 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 xml:space="preserve">Ő még ott is azért esdett;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bűnösöknek kért kegyelmet.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space="144" w:equalWidth="true" w:sep="false"/>
          <w:formProt w:val="false"/>
          <w:textDirection w:val="lrTb"/>
        </w:sectPr>
      </w:pPr>
    </w:p>
    <w:p>
      <w:pPr>
        <w:pStyle w:val="Normal"/>
        <w:widowControl/>
        <w:bidi w:val="0"/>
        <w:ind w:left="216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Értünk vállalt ennyi sok kínt - </w:t>
      </w:r>
    </w:p>
    <w:p>
      <w:pPr>
        <w:pStyle w:val="Normal"/>
        <w:widowControl/>
        <w:bidi w:val="0"/>
        <w:ind w:left="216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 xml:space="preserve">megváltottak, áldjuk Őt mind!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                     </w:t>
      </w:r>
      <w:r>
        <w:rPr>
          <w:lang w:val="hu-HU"/>
        </w:rPr>
        <w:tab/>
      </w:r>
      <w:r>
        <w:rPr>
          <w:i/>
          <w:lang w:val="hu-HU"/>
        </w:rPr>
        <w:t>Hamar István,1980.</w:t>
      </w:r>
    </w:p>
    <w:p>
      <w:pPr>
        <w:pStyle w:val="Normal"/>
        <w:widowControl/>
        <w:tabs>
          <w:tab w:val="left" w:pos="709" w:leader="none"/>
        </w:tabs>
        <w:bidi w:val="0"/>
        <w:ind w:left="720" w:right="0" w:hanging="0"/>
        <w:jc w:val="left"/>
        <w:textAlignment w:val="auto"/>
        <w:rPr>
          <w:rFonts w:ascii="Times New Roman" w:hAnsi="Times New Roman"/>
          <w:b/>
          <w:b/>
          <w:sz w:val="36"/>
          <w:lang w:val="hu-HU"/>
        </w:rPr>
      </w:pPr>
      <w:r>
        <w:rPr>
          <w:b/>
          <w:sz w:val="36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i/>
          <w:i/>
          <w:sz w:val="36"/>
          <w:lang w:val="hu-HU"/>
        </w:rPr>
      </w:pPr>
      <w:r>
        <w:rPr>
          <w:i/>
          <w:sz w:val="36"/>
          <w:lang w:val="hu-HU"/>
        </w:rPr>
      </w:r>
    </w:p>
    <w:p>
      <w:pPr>
        <w:pStyle w:val="Heading1"/>
        <w:widowControl/>
        <w:numPr>
          <w:ilvl w:val="0"/>
          <w:numId w:val="0"/>
        </w:numPr>
        <w:bidi w:val="0"/>
        <w:spacing w:beforeAutospacing="1" w:afterAutospacing="1"/>
        <w:ind w:left="0" w:right="0" w:hanging="0"/>
        <w:jc w:val="left"/>
        <w:textAlignment w:val="auto"/>
        <w:outlineLvl w:val="0"/>
        <w:rPr>
          <w:b w:val="false"/>
          <w:b w:val="false"/>
          <w:lang w:val="hu-HU"/>
        </w:rPr>
      </w:pPr>
      <w:r>
        <w:rPr>
          <w:sz w:val="36"/>
          <w:lang w:val="hu-HU"/>
        </w:rPr>
        <w:t xml:space="preserve">                         </w:t>
      </w:r>
      <w:r>
        <w:rPr>
          <w:sz w:val="36"/>
          <w:lang w:val="hu-HU"/>
        </w:rPr>
        <w:t xml:space="preserve">A GOLGOTÁN  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Ki ott találkozott Vele,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az találkozott igazán!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Hasonlatos lesz a szeme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azéhoz, ki ott függ a fán.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Vérverejtékes éjszakák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 xml:space="preserve">űzték oda egy reggelen,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s azóta fenn a Golgotán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a kereszt alatt jól pihen.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Ki ott találkozott Vele,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az tartozik Hozzá csupán!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nem tagadja meg sohase,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inkább mellette függ a fán.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Míg benne Krisztus testet ölt,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nem fáj az ácsolók szege: -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Az találkozott igazán,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ki ott találkozott Vele!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space="288" w:equalWidth="true" w:sep="false"/>
          <w:formProt w:val="false"/>
          <w:textDirection w:val="lrTb"/>
        </w:sectPr>
      </w:pP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i/>
          <w:iCs/>
          <w:sz w:val="22"/>
          <w:lang w:val="hu-HU"/>
        </w:rPr>
        <w:t xml:space="preserve">   </w:t>
      </w:r>
      <w:r>
        <w:rPr>
          <w:i/>
          <w:iCs/>
          <w:sz w:val="22"/>
          <w:lang w:val="hu-HU"/>
        </w:rPr>
        <w:t xml:space="preserve">Kárász Izabella </w:t>
      </w:r>
      <w:r>
        <w:rPr>
          <w:rFonts w:cs="Times New Roman CE" w:ascii="Times New Roman CE" w:hAnsi="Times New Roman CE"/>
          <w:sz w:val="16"/>
          <w:lang w:val="hu-HU"/>
        </w:rPr>
        <w:t>(Fényből fényességet)</w:t>
      </w:r>
    </w:p>
    <w:p>
      <w:pPr>
        <w:pStyle w:val="Heading1"/>
        <w:widowControl/>
        <w:numPr>
          <w:ilvl w:val="0"/>
          <w:numId w:val="0"/>
        </w:numPr>
        <w:bidi w:val="0"/>
        <w:spacing w:beforeAutospacing="1" w:afterAutospacing="1"/>
        <w:ind w:left="1440" w:right="0" w:hanging="0"/>
        <w:jc w:val="left"/>
        <w:textAlignment w:val="auto"/>
        <w:outlineLvl w:val="0"/>
        <w:rPr>
          <w:b w:val="false"/>
          <w:b w:val="false"/>
          <w:lang w:val="hu-HU"/>
        </w:rPr>
      </w:pPr>
      <w:r>
        <w:rPr>
          <w:b w:val="false"/>
          <w:lang w:val="hu-HU"/>
        </w:rPr>
      </w:r>
      <w:r>
        <w:br w:type="page"/>
      </w:r>
    </w:p>
    <w:p>
      <w:pPr>
        <w:pStyle w:val="Heading1"/>
        <w:widowControl/>
        <w:numPr>
          <w:ilvl w:val="0"/>
          <w:numId w:val="0"/>
        </w:numPr>
        <w:bidi w:val="0"/>
        <w:spacing w:beforeAutospacing="1" w:afterAutospacing="1"/>
        <w:ind w:left="1440" w:right="0" w:hanging="0"/>
        <w:jc w:val="left"/>
        <w:textAlignment w:val="auto"/>
        <w:outlineLvl w:val="0"/>
        <w:rPr>
          <w:b w:val="false"/>
          <w:b w:val="false"/>
          <w:lang w:val="hu-HU"/>
        </w:rPr>
      </w:pPr>
      <w:r>
        <w:rPr>
          <w:sz w:val="36"/>
          <w:lang w:val="hu-HU"/>
        </w:rPr>
        <w:t xml:space="preserve">            </w:t>
      </w:r>
      <w:r>
        <w:rPr>
          <w:sz w:val="36"/>
          <w:lang w:val="hu-HU"/>
        </w:rPr>
        <w:t xml:space="preserve">JÉZUS 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Times New Roman" w:hAnsi="Times New Roman"/>
          <w:b/>
          <w:b/>
          <w:bCs/>
          <w:sz w:val="4"/>
          <w:lang w:val="hu-HU"/>
        </w:rPr>
      </w:pPr>
      <w:r>
        <w:rPr>
          <w:b/>
          <w:bCs/>
          <w:sz w:val="4"/>
          <w:lang w:val="hu-HU"/>
        </w:rPr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widowControl/>
        <w:bidi w:val="0"/>
        <w:ind w:left="60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És ment a kiszabott, </w:t>
      </w:r>
    </w:p>
    <w:p>
      <w:pPr>
        <w:pStyle w:val="Normal"/>
        <w:widowControl/>
        <w:bidi w:val="0"/>
        <w:ind w:left="60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tövissel ékes úton… </w:t>
      </w:r>
    </w:p>
    <w:p>
      <w:pPr>
        <w:pStyle w:val="Normal"/>
        <w:widowControl/>
        <w:bidi w:val="0"/>
        <w:ind w:left="60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hol megaláztatott, </w:t>
      </w:r>
    </w:p>
    <w:p>
      <w:pPr>
        <w:pStyle w:val="Normal"/>
        <w:widowControl/>
        <w:bidi w:val="0"/>
        <w:ind w:left="600" w:right="0" w:hanging="0"/>
        <w:jc w:val="left"/>
        <w:textAlignment w:val="auto"/>
        <w:rPr/>
      </w:pPr>
      <w:r>
        <w:rPr>
          <w:lang w:val="hu-HU"/>
        </w:rPr>
        <w:t xml:space="preserve">mint soha senki más, </w:t>
      </w:r>
    </w:p>
    <w:p>
      <w:pPr>
        <w:pStyle w:val="Normal"/>
        <w:widowControl/>
        <w:bidi w:val="0"/>
        <w:ind w:left="60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 xml:space="preserve">bűntelenül a bűnért, </w:t>
      </w:r>
    </w:p>
    <w:p>
      <w:pPr>
        <w:pStyle w:val="Normal"/>
        <w:widowControl/>
        <w:bidi w:val="0"/>
        <w:ind w:left="60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hogy megváltsa a földet, </w:t>
      </w:r>
    </w:p>
    <w:p>
      <w:pPr>
        <w:pStyle w:val="Normal"/>
        <w:widowControl/>
        <w:bidi w:val="0"/>
        <w:ind w:left="60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és hogy szent halála </w:t>
      </w:r>
    </w:p>
    <w:p>
      <w:pPr>
        <w:pStyle w:val="Normal"/>
        <w:widowControl/>
        <w:bidi w:val="0"/>
        <w:ind w:left="60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által tisztuljon a világ.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Vállalta száz keservét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a bű</w:t>
      </w:r>
      <w:r>
        <w:rPr>
          <w:lang w:val="hu-HU"/>
        </w:rPr>
        <w:t xml:space="preserve">nben forgó, véres,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lang w:val="hu-HU"/>
        </w:rPr>
        <w:t xml:space="preserve">szeretetlen világnak,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lang w:val="hu-HU"/>
        </w:rPr>
        <w:t xml:space="preserve">amely ácsolta lassan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lang w:val="hu-HU"/>
        </w:rPr>
        <w:t xml:space="preserve">keserves, nagy keresztjét,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lang w:val="hu-HU"/>
        </w:rPr>
        <w:t xml:space="preserve">nem amit vállon hordott,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lang w:val="hu-HU"/>
        </w:rPr>
        <w:t xml:space="preserve">a másikat, a súlyost…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lang w:val="hu-HU"/>
        </w:rPr>
        <w:t xml:space="preserve">ó, amely láthatatlan.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space="144" w:equalWidth="true" w:sep="false"/>
          <w:formProt w:val="false"/>
          <w:textDirection w:val="lrTb"/>
        </w:sectPr>
      </w:pPr>
    </w:p>
    <w:p>
      <w:pPr>
        <w:pStyle w:val="Normal"/>
        <w:widowControl/>
        <w:tabs>
          <w:tab w:val="left" w:pos="1800" w:leader="none"/>
          <w:tab w:val="left" w:pos="1920" w:leader="none"/>
        </w:tabs>
        <w:bidi w:val="0"/>
        <w:ind w:left="180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Mint mázsányi nagy terhet, </w:t>
      </w:r>
    </w:p>
    <w:p>
      <w:pPr>
        <w:pStyle w:val="Normal"/>
        <w:widowControl/>
        <w:tabs>
          <w:tab w:val="left" w:pos="1800" w:leader="none"/>
          <w:tab w:val="left" w:pos="1920" w:leader="none"/>
        </w:tabs>
        <w:bidi w:val="0"/>
        <w:ind w:left="180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tanítványai széledt, </w:t>
      </w:r>
    </w:p>
    <w:p>
      <w:pPr>
        <w:pStyle w:val="Normal"/>
        <w:widowControl/>
        <w:tabs>
          <w:tab w:val="left" w:pos="1800" w:leader="none"/>
          <w:tab w:val="left" w:pos="1920" w:leader="none"/>
        </w:tabs>
        <w:bidi w:val="0"/>
        <w:ind w:left="180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sápadt, rémült futását </w:t>
      </w:r>
    </w:p>
    <w:p>
      <w:pPr>
        <w:pStyle w:val="Normal"/>
        <w:widowControl/>
        <w:tabs>
          <w:tab w:val="left" w:pos="1800" w:leader="none"/>
          <w:tab w:val="left" w:pos="1920" w:leader="none"/>
        </w:tabs>
        <w:bidi w:val="0"/>
        <w:ind w:left="180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szomorú szívvel látta, </w:t>
      </w:r>
    </w:p>
    <w:p>
      <w:pPr>
        <w:pStyle w:val="Normal"/>
        <w:widowControl/>
        <w:tabs>
          <w:tab w:val="left" w:pos="1800" w:leader="none"/>
          <w:tab w:val="left" w:pos="1920" w:leader="none"/>
        </w:tabs>
        <w:bidi w:val="0"/>
        <w:ind w:left="180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de ment a néki készült, </w:t>
      </w:r>
    </w:p>
    <w:p>
      <w:pPr>
        <w:pStyle w:val="Normal"/>
        <w:widowControl/>
        <w:tabs>
          <w:tab w:val="left" w:pos="1800" w:leader="none"/>
          <w:tab w:val="left" w:pos="1920" w:leader="none"/>
        </w:tabs>
        <w:bidi w:val="0"/>
        <w:ind w:left="180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tövissel ékes pályán, </w:t>
      </w:r>
    </w:p>
    <w:p>
      <w:pPr>
        <w:pStyle w:val="Normal"/>
        <w:widowControl/>
        <w:tabs>
          <w:tab w:val="left" w:pos="1800" w:leader="none"/>
          <w:tab w:val="left" w:pos="1920" w:leader="none"/>
        </w:tabs>
        <w:bidi w:val="0"/>
        <w:ind w:left="180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 xml:space="preserve">bár ő volt a mindenség </w:t>
      </w:r>
    </w:p>
    <w:p>
      <w:pPr>
        <w:pStyle w:val="Normal"/>
        <w:widowControl/>
        <w:tabs>
          <w:tab w:val="left" w:pos="1800" w:leader="none"/>
          <w:tab w:val="left" w:pos="1920" w:leader="none"/>
        </w:tabs>
        <w:bidi w:val="0"/>
        <w:ind w:left="1800" w:right="0" w:hanging="0"/>
        <w:jc w:val="left"/>
        <w:textAlignment w:val="auto"/>
        <w:rPr>
          <w:lang w:val="hu-HU"/>
        </w:rPr>
      </w:pPr>
      <w:r>
        <w:rPr>
          <w:lang w:val="hu-HU"/>
        </w:rPr>
        <w:t>Királya. Fájdalmak férfia!</w:t>
      </w:r>
    </w:p>
    <w:p>
      <w:pPr>
        <w:pStyle w:val="Normal"/>
        <w:widowControl/>
        <w:tabs>
          <w:tab w:val="left" w:pos="1800" w:leader="none"/>
          <w:tab w:val="left" w:pos="1920" w:leader="none"/>
        </w:tabs>
        <w:bidi w:val="0"/>
        <w:ind w:left="1800" w:right="0" w:hanging="0"/>
        <w:jc w:val="left"/>
        <w:textAlignment w:val="auto"/>
        <w:rPr>
          <w:lang w:val="hu-HU"/>
        </w:rPr>
      </w:pPr>
      <w:r>
        <w:rPr>
          <w:i/>
          <w:lang w:val="hu-HU"/>
        </w:rPr>
        <w:t xml:space="preserve">    </w:t>
      </w:r>
      <w:r>
        <w:rPr>
          <w:i/>
          <w:lang w:val="hu-HU"/>
        </w:rPr>
        <w:t xml:space="preserve">Kárász Izabella  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Times New Roman" w:hAnsi="Times New Roman"/>
          <w:b/>
          <w:b/>
          <w:sz w:val="36"/>
          <w:lang w:val="hu-HU"/>
        </w:rPr>
      </w:pPr>
      <w:r>
        <w:rPr>
          <w:b/>
          <w:sz w:val="36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b/>
          <w:sz w:val="36"/>
          <w:lang w:val="hu-HU"/>
        </w:rPr>
        <w:t xml:space="preserve">Keresztfa tövében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Times New Roman" w:hAnsi="Times New Roman"/>
          <w:sz w:val="14"/>
          <w:lang w:val="hu-HU"/>
        </w:rPr>
      </w:pPr>
      <w:r>
        <w:rPr>
          <w:sz w:val="14"/>
          <w:lang w:val="hu-HU"/>
        </w:rPr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>Golgotának véráztatta hegyén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Csodálkozom Jézus szeretetén.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Sokat beszél jóságáról nekem,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Boldog vagyok keresztfa tövében.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Golgotának véráztatta hegyén,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Súlyos terhemmel járok-kelek én.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Ki vígasztal, ki ad reményt nekem?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Megtaláltam a keresztfa tövében.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8"/>
          <w:lang w:val="hu-HU"/>
        </w:rPr>
      </w:pPr>
      <w:r>
        <w:rPr>
          <w:sz w:val="8"/>
          <w:lang w:val="hu-HU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Golgotának véráztatta hegyén,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 xml:space="preserve">Eltűnik a gond, vigasztal a remény.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Levették vállamról a terhem,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Üdvöm itt van a keresztfa tövében.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Nagyon drága a Golgota nékem,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Mert Jézusom vérét ontá értem.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Jézust látva felujjong a lelkem,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Itt maradok keresztfa tövében!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space="144" w:equalWidth="true" w:sep="false"/>
          <w:formProt w:val="false"/>
          <w:textDirection w:val="lrTb"/>
        </w:sectPr>
      </w:pP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i/>
          <w:sz w:val="22"/>
          <w:lang w:val="hu-HU"/>
        </w:rPr>
        <w:t xml:space="preserve">                                    </w:t>
      </w:r>
      <w:r>
        <w:rPr>
          <w:i/>
          <w:sz w:val="22"/>
          <w:lang w:val="hu-HU"/>
        </w:rPr>
        <w:tab/>
        <w:t>Dénes Károly</w:t>
      </w:r>
    </w:p>
    <w:p>
      <w:pPr>
        <w:pStyle w:val="Heading1"/>
        <w:widowControl/>
        <w:numPr>
          <w:ilvl w:val="0"/>
          <w:numId w:val="0"/>
        </w:numPr>
        <w:bidi w:val="0"/>
        <w:spacing w:beforeAutospacing="1" w:afterAutospacing="1"/>
        <w:ind w:left="720" w:right="0" w:hanging="0"/>
        <w:jc w:val="left"/>
        <w:textAlignment w:val="auto"/>
        <w:outlineLvl w:val="0"/>
        <w:rPr>
          <w:b w:val="false"/>
          <w:b w:val="false"/>
          <w:lang w:val="hu-HU"/>
        </w:rPr>
      </w:pPr>
      <w:r>
        <w:rPr>
          <w:b w:val="false"/>
          <w:lang w:val="hu-HU"/>
        </w:rPr>
      </w:r>
      <w:r>
        <w:br w:type="page"/>
      </w:r>
    </w:p>
    <w:p>
      <w:pPr>
        <w:pStyle w:val="Heading1"/>
        <w:widowControl/>
        <w:numPr>
          <w:ilvl w:val="0"/>
          <w:numId w:val="0"/>
        </w:numPr>
        <w:bidi w:val="0"/>
        <w:spacing w:beforeAutospacing="1" w:afterAutospacing="1"/>
        <w:ind w:left="720" w:right="0" w:hanging="0"/>
        <w:jc w:val="left"/>
        <w:textAlignment w:val="auto"/>
        <w:outlineLvl w:val="0"/>
        <w:rPr>
          <w:b w:val="false"/>
          <w:b w:val="false"/>
          <w:lang w:val="hu-HU"/>
        </w:rPr>
      </w:pPr>
      <w:r>
        <w:rPr>
          <w:sz w:val="36"/>
          <w:lang w:val="hu-HU"/>
        </w:rPr>
        <w:t>Halálodra emlékezem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Nemcsak néha… mindennap szükségem van erre,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Úgy meglep, rám rakódik az élet pora, terhe,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 xml:space="preserve">A légben is csak bűn áramlik,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A csendben is csak vád viharzik...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Halálodra emlékezem.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sz w:val="16"/>
          <w:lang w:val="hu-HU"/>
        </w:rPr>
      </w:pPr>
      <w:r>
        <w:rPr>
          <w:sz w:val="16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Sejtelmes hajnalon hív már az élet,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De a félhomályban még annyi rém ijeszt.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Egyedül járni, utat nem látni,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>Erőt és fényt va</w:t>
      </w:r>
      <w:r>
        <w:rPr>
          <w:sz w:val="22"/>
          <w:lang w:val="hu-HU"/>
        </w:rPr>
        <w:t xml:space="preserve">jon honnan várni?...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/>
      </w:pPr>
      <w:r>
        <w:rPr>
          <w:sz w:val="22"/>
          <w:lang w:val="hu-HU"/>
        </w:rPr>
        <w:t xml:space="preserve">Halálodra emlékezem.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sz w:val="16"/>
          <w:lang w:val="hu-HU"/>
        </w:rPr>
      </w:pPr>
      <w:r>
        <w:rPr>
          <w:sz w:val="16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Ezren járnak már ifjan célt veszítve,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Talán sohasem volt szívükbe béke;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Hogyne mondanám én sok vándortársnak,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Hogy én téged, a boldogságot megtaláltam?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Halálodra emlékezem.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sz w:val="16"/>
          <w:lang w:val="hu-HU"/>
        </w:rPr>
      </w:pPr>
      <w:r>
        <w:rPr>
          <w:sz w:val="16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 xml:space="preserve">Sokan a bűnök éjjén bolyongnak,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 xml:space="preserve">A bűn az oka minden bajoknak.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Ha kiáltanak veszve mélybe, sárba,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Hogyne hajolnék, kegyelmed kínálva?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Halálodra emlékezem.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sz w:val="16"/>
          <w:lang w:val="hu-HU"/>
        </w:rPr>
      </w:pPr>
      <w:r>
        <w:rPr>
          <w:sz w:val="16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Te elhagytál Uram, fényt és rangot,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- Azért, hogy nekünk szerez jogot ott –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Még hajlékod sem volt ezen a földön,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Miért kellene nekem ily öröm?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Halálodra emlékezem.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sz w:val="16"/>
          <w:lang w:val="hu-HU"/>
        </w:rPr>
      </w:pPr>
      <w:r>
        <w:rPr>
          <w:sz w:val="16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Szúr a tövis és bánt a göröngy,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Téged e</w:t>
      </w:r>
      <w:r>
        <w:rPr>
          <w:rFonts w:cs="Times New Roman CE" w:ascii="Times New Roman CE" w:hAnsi="Times New Roman CE"/>
          <w:sz w:val="22"/>
          <w:lang w:val="hu-HU"/>
        </w:rPr>
        <w:t xml:space="preserve">lőbb és jobban bántott,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Nekem nem fáj, te utat hagytál,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És mindenekben mindig hálás maradtál,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Halálodra emlékezem.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sz w:val="16"/>
          <w:lang w:val="hu-HU"/>
        </w:rPr>
      </w:pPr>
      <w:r>
        <w:rPr>
          <w:sz w:val="16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Majd egykor az aranypartokon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Megtörik a fehérruha a hullámokon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Hiszem, tudom, hogy én is ott leszek,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/>
      </w:pPr>
      <w:r>
        <w:rPr>
          <w:sz w:val="22"/>
          <w:lang w:val="hu-HU"/>
        </w:rPr>
        <w:t xml:space="preserve">Tisztán, szabadon, énekelhetek,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/>
      </w:pPr>
      <w:r>
        <w:rPr>
          <w:sz w:val="22"/>
          <w:lang w:val="hu-HU"/>
        </w:rPr>
        <w:t xml:space="preserve">Halálodra emlékezem.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i/>
          <w:i/>
          <w:iCs/>
          <w:sz w:val="28"/>
          <w:lang w:val="hu-HU"/>
        </w:rPr>
      </w:pPr>
      <w:r>
        <w:rPr>
          <w:i/>
          <w:iCs/>
          <w:sz w:val="28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i/>
          <w:i/>
          <w:iCs/>
          <w:sz w:val="28"/>
          <w:lang w:val="hu-HU"/>
        </w:rPr>
      </w:pPr>
      <w:r>
        <w:rPr>
          <w:i/>
          <w:iCs/>
          <w:sz w:val="28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sz w:val="22"/>
          <w:lang w:val="hu-HU"/>
        </w:rPr>
      </w:pPr>
      <w:r>
        <w:rPr>
          <w:sz w:val="22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b/>
          <w:sz w:val="36"/>
          <w:lang w:val="hu-HU"/>
        </w:rPr>
        <w:t xml:space="preserve">Nagypénteken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sz w:val="22"/>
          <w:lang w:val="hu-HU"/>
        </w:rPr>
      </w:pPr>
      <w:r>
        <w:rPr>
          <w:sz w:val="22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Nagypéntek gyásza úgy reám borult,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Ragyogott a nap, mégis alkonyult…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Csak álltam, álltam a napsugarakban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Nagypéntek gyásza zokogott a napban…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Én hallgattam a nehéz zokogást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 xml:space="preserve">És figyeltem a vérző Messiást.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sz w:val="22"/>
          <w:lang w:val="hu-HU"/>
        </w:rPr>
      </w:pPr>
      <w:r>
        <w:rPr>
          <w:sz w:val="22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Láttam: szemét égette fájdalom,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 xml:space="preserve">Vérző homlokát, ah, úgy fájlalom.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A töviseket, a véres koronáját,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A láthatatlan, örök glóriáját.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 xml:space="preserve">Néztem nagypéntek bűvös láthatárán,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Megtört a könnycsepp szememnek pilláján: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sz w:val="22"/>
          <w:lang w:val="hu-HU"/>
        </w:rPr>
      </w:pPr>
      <w:r>
        <w:rPr>
          <w:sz w:val="22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 xml:space="preserve">- Ah Istenem, Te úgy szeretted őt,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Az ártatlant, az</w:t>
      </w:r>
      <w:r>
        <w:rPr>
          <w:rFonts w:cs="Times New Roman CE" w:ascii="Times New Roman CE" w:hAnsi="Times New Roman CE"/>
          <w:sz w:val="22"/>
          <w:lang w:val="hu-HU"/>
        </w:rPr>
        <w:t xml:space="preserve"> örök Szenvedőt.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Hiszen Fiad volt, szent és isteni,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 xml:space="preserve">Mégis hagytad Őt felfeszíteni.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sz w:val="22"/>
          <w:lang w:val="hu-HU"/>
        </w:rPr>
      </w:pPr>
      <w:r>
        <w:rPr>
          <w:sz w:val="22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 xml:space="preserve">S mi bűnösök, kiket szintén szeretsz,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És semmiségünkért, óh, meg se vetsz,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 xml:space="preserve">Mi bűnösök, hát mért nem szenvedünk,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Csendes mosollyal, s ha veretettünk,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Mért nem mondjuk, hogy így kell lennie,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És hogy az egész ütés semmi se…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sz w:val="22"/>
          <w:lang w:val="hu-HU"/>
        </w:rPr>
      </w:pPr>
      <w:r>
        <w:rPr>
          <w:sz w:val="22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Add, hogy nagypéntek vigaszunk legyen,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Reád találjunk ott, a nagy hegyen,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 xml:space="preserve">Hol keserűség poharát ürítve,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Szenvedjünk csendben, másra nem tekintve,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De megtagadva örökre magunkat.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És büszkén járva tövises utunkat,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sz w:val="22"/>
          <w:lang w:val="hu-HU"/>
        </w:rPr>
      </w:pPr>
      <w:r>
        <w:rPr>
          <w:sz w:val="22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Általküzdve a három napot,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 xml:space="preserve">Elérhessük a fénylő csillagot,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Mely Húsvét napján gyulladt ki az égen,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Megfoghatatlan, örök csodaképpen!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i/>
          <w:sz w:val="22"/>
          <w:lang w:val="hu-HU"/>
        </w:rPr>
        <w:tab/>
        <w:t xml:space="preserve">Kárász Izabella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b/>
          <w:b/>
          <w:sz w:val="28"/>
          <w:lang w:val="hu-HU"/>
        </w:rPr>
      </w:pPr>
      <w:r>
        <w:rPr>
          <w:b/>
          <w:sz w:val="28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b/>
          <w:sz w:val="36"/>
          <w:lang w:val="hu-HU"/>
        </w:rPr>
        <w:t xml:space="preserve">              </w:t>
      </w:r>
      <w:r>
        <w:rPr>
          <w:b/>
          <w:sz w:val="36"/>
          <w:lang w:val="hu-HU"/>
        </w:rPr>
        <w:t xml:space="preserve">A Golgota felé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sz w:val="12"/>
          <w:lang w:val="hu-HU"/>
        </w:rPr>
      </w:pPr>
      <w:r>
        <w:rPr>
          <w:sz w:val="12"/>
          <w:lang w:val="hu-HU"/>
        </w:rPr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 xml:space="preserve">Hitetlen, kőkemény szívek, 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>Gúnykacaj, metsző és h</w:t>
      </w:r>
      <w:r>
        <w:rPr>
          <w:sz w:val="22"/>
          <w:lang w:val="hu-HU"/>
        </w:rPr>
        <w:t xml:space="preserve">ideg, 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/>
      </w:pPr>
      <w:r>
        <w:rPr>
          <w:sz w:val="22"/>
          <w:lang w:val="hu-HU"/>
        </w:rPr>
        <w:t xml:space="preserve">Vad átok zúg völgyön, hegyen, 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/>
      </w:pPr>
      <w:r>
        <w:rPr>
          <w:sz w:val="22"/>
          <w:lang w:val="hu-HU"/>
        </w:rPr>
        <w:t xml:space="preserve">Kísérik drága Mesterem 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sz w:val="22"/>
          <w:lang w:val="hu-HU"/>
        </w:rPr>
        <w:t>A Golgota felé!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/>
      </w:pPr>
      <w:r>
        <w:rPr>
          <w:sz w:val="22"/>
          <w:lang w:val="hu-HU"/>
        </w:rPr>
        <w:t xml:space="preserve">Közéjük álltam egykor én, 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/>
      </w:pPr>
      <w:r>
        <w:rPr>
          <w:sz w:val="22"/>
          <w:lang w:val="hu-HU"/>
        </w:rPr>
        <w:t xml:space="preserve">Nem vett körül még semmi fény, 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/>
      </w:pPr>
      <w:r>
        <w:rPr>
          <w:sz w:val="22"/>
          <w:lang w:val="hu-HU"/>
        </w:rPr>
        <w:t xml:space="preserve">S én a sötét, a fénytelen, 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/>
      </w:pPr>
      <w:r>
        <w:rPr>
          <w:sz w:val="22"/>
          <w:lang w:val="hu-HU"/>
        </w:rPr>
        <w:t xml:space="preserve">Kísérem drága Mesterem. 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/>
      </w:pPr>
      <w:r>
        <w:rPr>
          <w:sz w:val="22"/>
          <w:lang w:val="hu-HU"/>
        </w:rPr>
        <w:t>A Golgota felé!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rFonts w:ascii="Times New Roman" w:hAnsi="Times New Roman"/>
          <w:sz w:val="16"/>
          <w:lang w:val="hu-HU"/>
        </w:rPr>
      </w:pPr>
      <w:r>
        <w:rPr>
          <w:sz w:val="16"/>
          <w:lang w:val="hu-HU"/>
        </w:rPr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 xml:space="preserve">Kacagja Őt a sokaság, 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sz w:val="22"/>
          <w:lang w:val="hu-HU"/>
        </w:rPr>
        <w:t>Hol itt a hit? Hol itt a vágy?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sz w:val="22"/>
          <w:lang w:val="hu-HU"/>
        </w:rPr>
        <w:t>Csak ellene!… Mellette nem!…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Úgy kísérik szent Mesterem 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sz w:val="22"/>
          <w:lang w:val="hu-HU"/>
        </w:rPr>
        <w:t>A Golgota felé!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Közéjük álltam egykor én. 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Üldözte lelkem annyi rém, 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S kacagtam én is féktelen. 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S úgy kísértem szent Mesterem </w:t>
      </w:r>
    </w:p>
    <w:p>
      <w:pPr>
        <w:pStyle w:val="Normal"/>
        <w:widowControl/>
        <w:bidi w:val="0"/>
        <w:ind w:left="0" w:right="288" w:firstLine="288"/>
        <w:jc w:val="left"/>
        <w:textAlignment w:val="auto"/>
        <w:rPr>
          <w:lang w:val="hu-HU"/>
        </w:rPr>
      </w:pPr>
      <w:r>
        <w:rPr>
          <w:sz w:val="22"/>
          <w:lang w:val="hu-HU"/>
        </w:rPr>
        <w:t>A Golgota felé!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2"/>
          <w:lang w:val="hu-HU"/>
        </w:rPr>
      </w:pPr>
      <w:r>
        <w:rPr>
          <w:sz w:val="22"/>
          <w:lang w:val="hu-HU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 xml:space="preserve">Csúfolja Őt a nagy tömeg,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Száz kéz emel most Rá követ!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Vad lárma hangzik szüntelen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Kísérik drága Mesterem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A Golgota felé!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Közéjük álltam egykor én,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Hol volt a Hit? Hol volt a Fény?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Meg sem döbbentem vesztemen,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S kísértem drága Mesterem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A Golgota felé!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2"/>
          <w:lang w:val="hu-HU"/>
        </w:rPr>
      </w:pPr>
      <w:r>
        <w:rPr>
          <w:sz w:val="22"/>
          <w:lang w:val="hu-HU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S a Mester egyszer hátranéz…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S követ fogva… megállt a kéz,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S én rádöbbentem hirtelen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Miattam megy most Mesterem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A Golgota felé!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Némán megálltam akkor én,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Szemvakító volt a fény,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Mely felvillant a Mesteren.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S én áttörtem a tömegen,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A Golgota felé!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sz w:val="22"/>
          <w:lang w:val="hu-HU"/>
        </w:rPr>
      </w:pPr>
      <w:r>
        <w:rPr>
          <w:sz w:val="22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Csöndes, szelíd asszonysereg,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Angyalszemükb</w:t>
      </w:r>
      <w:r>
        <w:rPr>
          <w:rFonts w:cs="Times New Roman CE" w:ascii="Times New Roman CE" w:hAnsi="Times New Roman CE"/>
          <w:sz w:val="22"/>
          <w:lang w:val="hu-HU"/>
        </w:rPr>
        <w:t xml:space="preserve">ől könny pereg.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Siratják Isten szent Fiát,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A Magdolnák s a Máriák,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Mellette mind!… Ellene nem!…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Kísérik drága Mesterem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A Golgota felé!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Közéjük állok mostan én,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Nem vonz már más csak az a fény,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>S örök hűséggel követem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Imádott, drága Mesterem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A Golgota felé!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i/>
          <w:sz w:val="22"/>
          <w:lang w:val="hu-HU"/>
        </w:rPr>
        <w:tab/>
        <w:t xml:space="preserve">Haluszka Rózsa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b/>
          <w:b/>
          <w:sz w:val="28"/>
          <w:lang w:val="hu-HU"/>
        </w:rPr>
      </w:pPr>
      <w:r>
        <w:rPr>
          <w:b/>
          <w:sz w:val="28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b/>
          <w:b/>
          <w:sz w:val="28"/>
          <w:lang w:val="hu-HU"/>
        </w:rPr>
      </w:pPr>
      <w:r>
        <w:rPr>
          <w:b/>
          <w:sz w:val="28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</w:r>
      <w:r>
        <w:br w:type="page"/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b/>
          <w:b/>
          <w:sz w:val="36"/>
          <w:lang w:val="hu-HU"/>
        </w:rPr>
      </w:pPr>
      <w:r>
        <w:rPr>
          <w:b/>
          <w:sz w:val="36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b/>
          <w:sz w:val="32"/>
          <w:lang w:val="hu-HU"/>
        </w:rPr>
        <w:t xml:space="preserve">Íme, az Ember!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sz w:val="22"/>
          <w:lang w:val="hu-HU"/>
        </w:rPr>
      </w:pPr>
      <w:r>
        <w:rPr>
          <w:sz w:val="22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Jött Jézus, keresztjét vitte Golgotára,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Utána özönlik a csúnya néptömeg.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Gúnykacaj kíséri véres útján végig,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S halkuló kiáltás: „Feszítsd meg - Feszítsd meg!”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Elvégeztetett, hogy beteljen az Írás,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Mint Bárány, vitetett kínos Golgotára,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Kínos halála lett örök váltságunk,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 xml:space="preserve">Mert bűneink terhét felvette magára.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Meghalt, s akkor a föld megrengett bele,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A nap gyászfátyollal vonta körül magát,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A természet gyászolta az ég és föld Urát.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 xml:space="preserve">Bizony: Isten Fia volt! Döbben rá a nép.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Óh, Kajafások, mit tettetek a Szenttel!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Bizony: Isten Fia volt! Íme, az Ember!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i/>
          <w:sz w:val="22"/>
          <w:lang w:val="hu-HU"/>
        </w:rPr>
        <w:tab/>
        <w:t xml:space="preserve">Dani Zoltán </w:t>
      </w:r>
      <w:r>
        <w:rPr>
          <w:i/>
          <w:sz w:val="18"/>
          <w:lang w:val="hu-HU"/>
        </w:rPr>
        <w:t>(Szavalóköny, 28)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i/>
          <w:i/>
          <w:iCs/>
          <w:sz w:val="20"/>
          <w:lang w:val="hu-HU"/>
        </w:rPr>
      </w:pPr>
      <w:r>
        <w:rPr>
          <w:i/>
          <w:iCs/>
          <w:sz w:val="20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b/>
          <w:sz w:val="32"/>
          <w:lang w:val="hu-HU"/>
        </w:rPr>
        <w:t xml:space="preserve">Nagypénteken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Times New Roman" w:hAnsi="Times New Roman"/>
          <w:sz w:val="22"/>
          <w:lang w:val="hu-HU"/>
        </w:rPr>
      </w:pPr>
      <w:r>
        <w:rPr>
          <w:sz w:val="22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És mondá Jézus: „Beteljesedett!”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Beborult az ég Golgota felett.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Rengett a föld és tombolt az orkán,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Meghalt Jézus a nehéz keresztfán.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Times New Roman" w:hAnsi="Times New Roman"/>
          <w:sz w:val="22"/>
          <w:lang w:val="hu-HU"/>
        </w:rPr>
      </w:pPr>
      <w:r>
        <w:rPr>
          <w:sz w:val="22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Rút hálátlanság gyilkot keresett,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Hogy megölhesse a szeretetet.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 xml:space="preserve">Tőrt döfött Jézus szívébe a nép,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Az, mely „Hozsannát” kiáltott nemrég.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Times New Roman" w:hAnsi="Times New Roman"/>
          <w:sz w:val="22"/>
          <w:lang w:val="hu-HU"/>
        </w:rPr>
      </w:pPr>
      <w:r>
        <w:rPr>
          <w:sz w:val="22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 xml:space="preserve">Meghalt. A drága sebből folyt a vér,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>Engesztelésül nagy bűneinkért;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A mély seb, melyet pogánykéz vágott,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Nyitá meg nekünk a mennyországot.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i/>
          <w:sz w:val="22"/>
          <w:lang w:val="hu-HU"/>
        </w:rPr>
        <w:tab/>
        <w:t xml:space="preserve">Magyerek Antal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</w:r>
      <w:r>
        <w:br w:type="page"/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b/>
          <w:b/>
          <w:sz w:val="32"/>
          <w:lang w:val="hu-HU"/>
        </w:rPr>
      </w:pPr>
      <w:r>
        <w:rPr>
          <w:b/>
          <w:sz w:val="32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b/>
          <w:sz w:val="40"/>
          <w:lang w:val="hu-HU"/>
        </w:rPr>
        <w:t>Nézem őket…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Times New Roman" w:hAnsi="Times New Roman"/>
          <w:sz w:val="22"/>
          <w:lang w:val="hu-HU"/>
        </w:rPr>
      </w:pPr>
      <w:r>
        <w:rPr>
          <w:sz w:val="22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 xml:space="preserve">A kereszt alatt állok és nézem őket.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 xml:space="preserve">- Mindkettőt durva szegek tartják a fán.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Az egyik</w:t>
      </w:r>
      <w:r>
        <w:rPr>
          <w:rFonts w:cs="Times New Roman CE" w:ascii="Times New Roman CE" w:hAnsi="Times New Roman CE"/>
          <w:sz w:val="22"/>
          <w:lang w:val="hu-HU"/>
        </w:rPr>
        <w:t xml:space="preserve"> gonosztevő… A másik szent.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És mégis – itt találkoztak a Golgotán.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Times New Roman" w:hAnsi="Times New Roman"/>
          <w:sz w:val="22"/>
          <w:lang w:val="hu-HU"/>
        </w:rPr>
      </w:pPr>
      <w:r>
        <w:rPr>
          <w:sz w:val="22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/>
      </w:pPr>
      <w:r>
        <w:rPr>
          <w:sz w:val="22"/>
          <w:lang w:val="hu-HU"/>
        </w:rPr>
        <w:t xml:space="preserve">Bár démoni </w:t>
      </w:r>
      <w:r>
        <w:rPr>
          <w:rFonts w:cs="Times New Roman CE" w:ascii="Times New Roman CE" w:hAnsi="Times New Roman CE"/>
          <w:sz w:val="22"/>
          <w:lang w:val="hu-HU"/>
        </w:rPr>
        <w:t>erőket sejtesz benne…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Ne gondold, hogy a pokol színjátéka.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- Ott diadal… Itt isteni akarat.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Nekem kegyelem: Krisztus ajándéka.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Times New Roman" w:hAnsi="Times New Roman"/>
          <w:sz w:val="22"/>
          <w:lang w:val="hu-HU"/>
        </w:rPr>
      </w:pPr>
      <w:r>
        <w:rPr>
          <w:sz w:val="22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Azután azt látom, ami bennem kevés…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 xml:space="preserve">A gonosztevő hitét, bűnbánatát,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>Amik csodásan tárták ki előtte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Kereszt után – a paradicsom ajtaját.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Times New Roman" w:hAnsi="Times New Roman"/>
          <w:sz w:val="22"/>
          <w:lang w:val="hu-HU"/>
        </w:rPr>
      </w:pPr>
      <w:r>
        <w:rPr>
          <w:sz w:val="22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A kereszt alatt, állj meg… Ne menj tovább!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Ez találkozási pont… Krisztus itt vár.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- Lehet, hogy a többi út szebb, ragyogóbb,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 xml:space="preserve">De mert ő itt járt, itt keresd lábnyomát.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Times New Roman" w:hAnsi="Times New Roman"/>
          <w:sz w:val="22"/>
          <w:lang w:val="hu-HU"/>
        </w:rPr>
      </w:pPr>
      <w:r>
        <w:rPr>
          <w:sz w:val="22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Lehet, hogy elfáraszt a keresése,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>- Lehet, hogy a hegytetőn nem is kut</w:t>
      </w:r>
      <w:r>
        <w:rPr>
          <w:sz w:val="22"/>
          <w:lang w:val="hu-HU"/>
        </w:rPr>
        <w:t xml:space="preserve">atod: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/>
      </w:pPr>
      <w:r>
        <w:rPr>
          <w:sz w:val="22"/>
          <w:lang w:val="hu-HU"/>
        </w:rPr>
        <w:t xml:space="preserve">De az alázatvölgyében, észreveszed.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/>
      </w:pPr>
      <w:r>
        <w:rPr>
          <w:sz w:val="22"/>
          <w:lang w:val="hu-HU"/>
        </w:rPr>
        <w:t xml:space="preserve">- Ott keresd! Ott senki sem taposott.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Times New Roman" w:hAnsi="Times New Roman"/>
          <w:sz w:val="22"/>
          <w:lang w:val="hu-HU"/>
        </w:rPr>
      </w:pPr>
      <w:r>
        <w:rPr>
          <w:sz w:val="22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/>
      </w:pPr>
      <w:r>
        <w:rPr>
          <w:sz w:val="22"/>
          <w:lang w:val="hu-HU"/>
        </w:rPr>
        <w:t xml:space="preserve">Ha majd megtalálod: ne hagyd el sohse’,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/>
      </w:pPr>
      <w:r>
        <w:rPr>
          <w:sz w:val="22"/>
          <w:lang w:val="hu-HU"/>
        </w:rPr>
        <w:t xml:space="preserve">- Ne bántson, hogy ennek nincs „délibábja”.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/>
      </w:pPr>
      <w:r>
        <w:rPr>
          <w:sz w:val="22"/>
          <w:lang w:val="hu-HU"/>
        </w:rPr>
        <w:t xml:space="preserve">Legyen elég számodra az ígéret,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/>
      </w:pPr>
      <w:r>
        <w:rPr>
          <w:sz w:val="22"/>
          <w:lang w:val="hu-HU"/>
        </w:rPr>
        <w:t xml:space="preserve">Hogy az út végén, ott lesz Isten országa.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i/>
          <w:sz w:val="22"/>
          <w:lang w:val="hu-HU"/>
        </w:rPr>
        <w:tab/>
        <w:t>Tamáska Gyula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b/>
          <w:b/>
          <w:sz w:val="32"/>
          <w:lang w:val="hu-HU"/>
        </w:rPr>
      </w:pPr>
      <w:r>
        <w:rPr>
          <w:b/>
          <w:sz w:val="32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</w:r>
      <w:r>
        <w:br w:type="page"/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b/>
          <w:b/>
          <w:sz w:val="32"/>
          <w:lang w:val="hu-HU"/>
        </w:rPr>
      </w:pPr>
      <w:r>
        <w:rPr>
          <w:b/>
          <w:sz w:val="32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b/>
          <w:b/>
          <w:sz w:val="32"/>
          <w:lang w:val="hu-HU"/>
        </w:rPr>
      </w:pPr>
      <w:r>
        <w:rPr>
          <w:b/>
          <w:sz w:val="32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b/>
          <w:sz w:val="32"/>
          <w:lang w:val="hu-HU"/>
        </w:rPr>
        <w:t>„</w:t>
      </w:r>
      <w:r>
        <w:rPr>
          <w:b/>
          <w:sz w:val="32"/>
          <w:lang w:val="hu-HU"/>
        </w:rPr>
        <w:t>Az én emlékezetemre”…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Times New Roman" w:hAnsi="Times New Roman"/>
          <w:sz w:val="22"/>
          <w:lang w:val="hu-HU"/>
        </w:rPr>
      </w:pPr>
      <w:r>
        <w:rPr>
          <w:sz w:val="22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 xml:space="preserve">Eljött az idő, betelt a pohár,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Jézus haldoklik fönn a Golgotán.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Fáradt ajkáról hét szava hallik,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 xml:space="preserve">Aztán a szent fő csendben lehajlik,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Mária, szent fia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Újabb szavára vár.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Néma, sötét a táj…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A keresztfán halkan suttogja a szél: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„</w:t>
      </w:r>
      <w:r>
        <w:rPr>
          <w:sz w:val="22"/>
          <w:lang w:val="hu-HU"/>
        </w:rPr>
        <w:t>Emberek, a Mester többé nem beszél!”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Times New Roman" w:hAnsi="Times New Roman"/>
          <w:sz w:val="22"/>
          <w:lang w:val="hu-HU"/>
        </w:rPr>
      </w:pPr>
      <w:r>
        <w:rPr>
          <w:sz w:val="22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Ártatlan volt az isteni Bárány,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 xml:space="preserve">Emberi bűnért fizetett drágán.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Mily nagy áldozat, megtette mégis.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 xml:space="preserve">Szerető szívéhez jövök én is.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Átszegzett keze,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Kihullott szent vére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A szeretet jele,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Vétkeimnek bére.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A keresztfán halkan suttogja a szél: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sz w:val="22"/>
          <w:lang w:val="hu-HU"/>
        </w:rPr>
        <w:t>„</w:t>
      </w:r>
      <w:r>
        <w:rPr>
          <w:rFonts w:cs="Times New Roman CE" w:ascii="Times New Roman CE" w:hAnsi="Times New Roman CE"/>
          <w:sz w:val="22"/>
          <w:lang w:val="hu-HU"/>
        </w:rPr>
        <w:t>Tengersok bűnödtől megtisztít e vér.”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Times New Roman" w:hAnsi="Times New Roman"/>
          <w:sz w:val="22"/>
          <w:lang w:val="hu-HU"/>
        </w:rPr>
      </w:pPr>
      <w:r>
        <w:rPr>
          <w:sz w:val="22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Íme, a kenyér, töltve a pohár,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Jézus Megváltónk velünk vacsorál: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Adjuk szívünket hála fejében,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Tisztán, örömmel,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Néki egészen.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Krisztus keresztjéhez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 xml:space="preserve">Kegyelemért megyünk,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/>
      </w:pPr>
      <w:r>
        <w:rPr>
          <w:sz w:val="22"/>
          <w:lang w:val="hu-HU"/>
        </w:rPr>
        <w:t xml:space="preserve">Kérünk óh, Szentlélek,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/>
      </w:pPr>
      <w:r>
        <w:rPr>
          <w:sz w:val="22"/>
          <w:lang w:val="hu-HU"/>
        </w:rPr>
        <w:t xml:space="preserve">Jöjj és maradj velünk. 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/>
      </w:pPr>
      <w:r>
        <w:rPr>
          <w:sz w:val="22"/>
          <w:lang w:val="hu-HU"/>
        </w:rPr>
        <w:t>A keresztfán halkan suttogja a szél: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sz w:val="22"/>
          <w:lang w:val="hu-HU"/>
        </w:rPr>
        <w:t>„</w:t>
      </w:r>
      <w:r>
        <w:rPr>
          <w:sz w:val="22"/>
          <w:lang w:val="hu-HU"/>
        </w:rPr>
        <w:t>Aki Énbennem hisz, ha meghal is, él!”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i/>
          <w:sz w:val="22"/>
          <w:lang w:val="hu-HU"/>
        </w:rPr>
        <w:t>Emericus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</w:r>
      <w:r>
        <w:br w:type="page"/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b/>
          <w:sz w:val="36"/>
          <w:lang w:val="hu-HU"/>
        </w:rPr>
        <w:t>A kereszt övé volt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Másé volt a jászol, ahol gyermekfeje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Földreérkezésekor édesen megpihent.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Másé volt a barom, melyen engedelmes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Hős-halálra szántan Jeruzsálembe ment.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De vérző keresztje, töviskoronája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Övé volt egyedül,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Egyedül, egyedül.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Másé volt a kenyér, mit megáldó keze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Selyemfűvű réten ötezernek osztott.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Másé volt a hal is, mely a kenyér mellé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Ötezer mosollyá szétsokszorozódott.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De vérző keresztje, töviskoronája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Övé volt egyedül,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Egyedül, egyedül.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Másé volt a csónak, amelybe beállva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Genezáret taván ringatva tanított.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És Gecsemánéban másé volt a kőpárna,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Amelyen vérgyöngyös homloka nyugodott.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De vérző keresztje, töviskoroná</w:t>
      </w:r>
      <w:r>
        <w:rPr>
          <w:lang w:val="hu-HU"/>
        </w:rPr>
        <w:t>ja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/>
      </w:pPr>
      <w:r>
        <w:rPr>
          <w:lang w:val="hu-HU"/>
        </w:rPr>
        <w:t>Övé volt egyedül,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/>
      </w:pPr>
      <w:r>
        <w:rPr>
          <w:lang w:val="hu-HU"/>
        </w:rPr>
        <w:t>Egyedül, egyedül.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/>
      </w:pPr>
      <w:r>
        <w:rPr>
          <w:lang w:val="hu-HU"/>
        </w:rPr>
        <w:t xml:space="preserve">Másé volt a hely is, kölcsönkért bárányból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Végső vacsoráját ahol elköltötte.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Másé volt a sír is, amely meggyilkolt testét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Koponyahely után magába temette.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lang w:val="hu-HU"/>
        </w:rPr>
        <w:t>De vérző keresztje, töviskoronája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Övé volt egyedül,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lang w:val="hu-HU"/>
        </w:rPr>
        <w:t>Egyedül, egyedül.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i/>
          <w:lang w:val="hu-HU"/>
        </w:rPr>
        <w:t xml:space="preserve">Stanley Jones után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lang w:val="hu-HU"/>
        </w:rPr>
      </w:pPr>
      <w:r>
        <w:rPr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Times New Roman CE" w:ascii="Times New Roman CE" w:hAnsi="Times New Roman CE"/>
          <w:i/>
          <w:sz w:val="20"/>
          <w:lang w:val="hu-HU"/>
        </w:rPr>
        <w:t>(Balog Miklós: Hozsannázó napok [Lelki versek gyűjteménye] 1. kötet, 254. old.)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b/>
          <w:b/>
          <w:i/>
          <w:i/>
          <w:lang w:val="hu-HU"/>
        </w:rPr>
      </w:pPr>
      <w:r>
        <w:rPr>
          <w:b/>
          <w:i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b/>
          <w:b/>
          <w:i/>
          <w:i/>
          <w:lang w:val="hu-HU"/>
        </w:rPr>
      </w:pPr>
      <w:r>
        <w:rPr>
          <w:b/>
          <w:i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b/>
          <w:b/>
          <w:i/>
          <w:i/>
          <w:lang w:val="hu-HU"/>
        </w:rPr>
      </w:pPr>
      <w:r>
        <w:rPr>
          <w:b/>
          <w:i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b/>
          <w:sz w:val="36"/>
          <w:lang w:val="hu-HU"/>
        </w:rPr>
        <w:t>A kereszt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Calibri" w:hAnsi="Calibri" w:cs="Calibri"/>
          <w:sz w:val="12"/>
          <w:lang w:val="hu-HU"/>
        </w:rPr>
      </w:pPr>
      <w:r>
        <w:rPr>
          <w:rFonts w:cs="Calibri" w:ascii="Calibri" w:hAnsi="Calibri"/>
          <w:sz w:val="12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Sokak számára a kereszt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A halál, a szégyen jele,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Amíg mások tudatlanul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Balgán dicsekszenek vele.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Némelyek keresztet vetnek,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Mások ékszerként hordozzák,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Vannak, kik megbotránkoznak,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Mert jelentését nem tudják.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Calibri" w:hAnsi="Calibri" w:cs="Calibri"/>
          <w:sz w:val="18"/>
          <w:lang w:val="hu-HU"/>
        </w:rPr>
      </w:pPr>
      <w:r>
        <w:rPr>
          <w:rFonts w:cs="Calibri" w:ascii="Calibri" w:hAnsi="Calibri"/>
          <w:sz w:val="18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A kereszten Isten Fia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Életét adta érettünk.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 CE" w:ascii="Calibri CE" w:hAnsi="Calibri CE"/>
          <w:lang w:val="hu-HU"/>
        </w:rPr>
        <w:t>Meghalt, mint egy gonosztevő,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Hogy nekünk legyen életünk.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Lefegyverezte a gonoszt,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Adósságunk eltörölte,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 CE" w:ascii="Calibri CE" w:hAnsi="Calibri CE"/>
          <w:lang w:val="hu-HU"/>
        </w:rPr>
        <w:t>Bűneink megbocsátotta,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A foglyokat kimentette.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Calibri" w:hAnsi="Calibri" w:cs="Calibri"/>
          <w:sz w:val="18"/>
          <w:lang w:val="hu-HU"/>
        </w:rPr>
      </w:pPr>
      <w:r>
        <w:rPr>
          <w:rFonts w:cs="Calibri" w:ascii="Calibri" w:hAnsi="Calibri"/>
          <w:sz w:val="18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Megváltónk a kereszt által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Célját megvalósította.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A legnagyobb vereséget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 CE" w:ascii="Calibri CE" w:hAnsi="Calibri CE"/>
          <w:lang w:val="hu-HU"/>
        </w:rPr>
        <w:t>Győzelemre fordította.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Mérhetetlen szenvedése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 CE" w:ascii="Calibri CE" w:hAnsi="Calibri CE"/>
          <w:lang w:val="hu-HU"/>
        </w:rPr>
        <w:t>Gyógyító erő lett nekünk.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 xml:space="preserve">A keresztre feszítése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Életünk és üdvösségünk.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Calibri" w:hAnsi="Calibri" w:cs="Calibri"/>
          <w:sz w:val="18"/>
          <w:lang w:val="hu-HU"/>
        </w:rPr>
      </w:pPr>
      <w:r>
        <w:rPr>
          <w:rFonts w:cs="Calibri" w:ascii="Calibri" w:hAnsi="Calibri"/>
          <w:sz w:val="18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 xml:space="preserve">A kereszten az Úr Jézus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 CE" w:ascii="Calibri CE" w:hAnsi="Calibri CE"/>
          <w:lang w:val="hu-HU"/>
        </w:rPr>
        <w:t xml:space="preserve">Legyőzte a bűnt, </w:t>
      </w:r>
      <w:r>
        <w:rPr>
          <w:rFonts w:cs="Calibri" w:ascii="Calibri" w:hAnsi="Calibri"/>
          <w:lang w:val="hu-HU"/>
        </w:rPr>
        <w:t>a halált,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/>
      </w:pPr>
      <w:r>
        <w:rPr>
          <w:rFonts w:cs="Calibri" w:ascii="Calibri" w:hAnsi="Calibri"/>
          <w:lang w:val="hu-HU"/>
        </w:rPr>
        <w:t>Megbékéltetett Istennel,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És feloldozott minden zárt.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A templomkárpit meghasadt,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Most már szabadon élhetünk.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Mennyei jó Atyánk elé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Bátran, örömmel léphetünk.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Calibri" w:hAnsi="Calibri" w:cs="Calibri"/>
          <w:sz w:val="18"/>
          <w:lang w:val="hu-HU"/>
        </w:rPr>
      </w:pPr>
      <w:r>
        <w:rPr>
          <w:rFonts w:cs="Calibri" w:ascii="Calibri" w:hAnsi="Calibri"/>
          <w:sz w:val="18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Szent keresztjének fényében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Másként látunk minden sebet,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Szenvedés, betegség, nyomor: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Megtisztulásra ígéret.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 CE" w:ascii="Calibri CE" w:hAnsi="Calibri CE"/>
          <w:lang w:val="hu-HU"/>
        </w:rPr>
        <w:t>Isten és a bűnös között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 CE" w:ascii="Calibri CE" w:hAnsi="Calibri CE"/>
          <w:lang w:val="hu-HU"/>
        </w:rPr>
        <w:t>Egy mentő híd lett a kereszt,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Mely a romlás városából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Az örök életre vezet.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 CE" w:ascii="Calibri CE" w:hAnsi="Calibri CE"/>
          <w:i/>
          <w:sz w:val="20"/>
          <w:lang w:val="hu-HU"/>
        </w:rPr>
        <w:t>Gergely István, 2015 (Rám köszönt az élet c. kötetből, 66.old.)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Calibri" w:hAnsi="Calibri" w:cs="Calibri"/>
          <w:i/>
          <w:i/>
          <w:lang w:val="hu-HU"/>
        </w:rPr>
      </w:pPr>
      <w:r>
        <w:rPr>
          <w:rFonts w:cs="Calibri" w:ascii="Calibri" w:hAnsi="Calibri"/>
          <w:i/>
          <w:lang w:val="hu-HU"/>
        </w:rPr>
      </w:r>
    </w:p>
    <w:p>
      <w:pPr>
        <w:pStyle w:val="NormalWeb"/>
        <w:widowControl/>
        <w:bidi w:val="0"/>
        <w:spacing w:lineRule="atLeast" w:line="300" w:before="0" w:after="30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b/>
          <w:sz w:val="36"/>
          <w:lang w:val="hu-HU"/>
        </w:rPr>
        <w:t>Egy út vezet csak égbe</w:t>
      </w:r>
    </w:p>
    <w:p>
      <w:pPr>
        <w:pStyle w:val="NormalWeb"/>
        <w:widowControl/>
        <w:bidi w:val="0"/>
        <w:spacing w:lineRule="atLeast" w:line="300" w:before="0" w:after="300"/>
        <w:ind w:left="720" w:right="0" w:hanging="0"/>
        <w:jc w:val="left"/>
        <w:textAlignment w:val="baseline"/>
        <w:rPr>
          <w:lang w:val="hu-HU"/>
        </w:rPr>
      </w:pPr>
      <w:r>
        <w:rPr>
          <w:rFonts w:cs="Calibri CE" w:ascii="Calibri CE" w:hAnsi="Calibri CE"/>
          <w:lang w:val="hu-HU"/>
        </w:rPr>
        <w:t>Keskenypalló örvénylő ár felett.</w:t>
      </w:r>
      <w:r>
        <w:rPr/>
        <w:br/>
      </w:r>
      <w:r>
        <w:rPr>
          <w:rFonts w:cs="Calibri CE" w:ascii="Calibri CE" w:hAnsi="Calibri CE"/>
          <w:lang w:val="hu-HU"/>
        </w:rPr>
        <w:t>Sötét, mélység</w:t>
      </w:r>
      <w:r>
        <w:rPr>
          <w:rFonts w:cs="Calibri" w:ascii="Calibri" w:hAnsi="Calibri"/>
          <w:lang w:val="hu-HU"/>
        </w:rPr>
        <w:t>es szakadékon át,</w:t>
      </w:r>
      <w:r>
        <w:rPr/>
        <w:br/>
      </w:r>
      <w:r>
        <w:rPr>
          <w:rFonts w:cs="Calibri" w:ascii="Calibri" w:hAnsi="Calibri"/>
          <w:lang w:val="hu-HU"/>
        </w:rPr>
        <w:t>odaöntve egyetlen út gyanánt,</w:t>
      </w:r>
      <w:r>
        <w:rPr/>
        <w:br/>
      </w:r>
      <w:r>
        <w:rPr>
          <w:rFonts w:cs="Calibri" w:ascii="Calibri" w:hAnsi="Calibri"/>
          <w:lang w:val="hu-HU"/>
        </w:rPr>
        <w:t>két összerótt hatalmas szálfa: mint</w:t>
      </w:r>
      <w:r>
        <w:rPr/>
        <w:br/>
      </w:r>
      <w:r>
        <w:rPr>
          <w:rFonts w:cs="Calibri" w:ascii="Calibri" w:hAnsi="Calibri"/>
          <w:lang w:val="hu-HU"/>
        </w:rPr>
        <w:t>kereszt.</w:t>
      </w:r>
    </w:p>
    <w:p>
      <w:pPr>
        <w:pStyle w:val="NormalWeb"/>
        <w:widowControl/>
        <w:bidi w:val="0"/>
        <w:spacing w:lineRule="atLeast" w:line="300" w:before="0" w:after="300"/>
        <w:ind w:left="720" w:right="0" w:hanging="0"/>
        <w:jc w:val="left"/>
        <w:textAlignment w:val="baseline"/>
        <w:rPr>
          <w:lang w:val="hu-HU"/>
        </w:rPr>
      </w:pPr>
      <w:r>
        <w:rPr>
          <w:rFonts w:cs="Calibri CE" w:ascii="Calibri CE" w:hAnsi="Calibri CE"/>
          <w:lang w:val="hu-HU"/>
        </w:rPr>
        <w:t>A szakadék szélén egymásután</w:t>
      </w:r>
      <w:r>
        <w:rPr/>
        <w:br/>
      </w:r>
      <w:r>
        <w:rPr>
          <w:rFonts w:cs="Calibri CE" w:ascii="Calibri CE" w:hAnsi="Calibri CE"/>
          <w:lang w:val="hu-HU"/>
        </w:rPr>
        <w:t>lépnek elő a vándorok.</w:t>
      </w:r>
      <w:r>
        <w:rPr/>
        <w:br/>
      </w:r>
      <w:r>
        <w:rPr>
          <w:rFonts w:cs="Calibri CE" w:ascii="Calibri CE" w:hAnsi="Calibri CE"/>
          <w:lang w:val="hu-HU"/>
        </w:rPr>
        <w:t>A túlsó partról érkező sugár</w:t>
      </w:r>
      <w:r>
        <w:rPr/>
        <w:br/>
      </w:r>
      <w:r>
        <w:rPr>
          <w:rFonts w:cs="Calibri CE" w:ascii="Calibri CE" w:hAnsi="Calibri CE"/>
          <w:lang w:val="hu-HU"/>
        </w:rPr>
        <w:t>megvilágítja halvány arcukat.</w:t>
      </w:r>
      <w:r>
        <w:rPr/>
        <w:br/>
      </w:r>
      <w:r>
        <w:rPr>
          <w:rFonts w:cs="Calibri CE" w:ascii="Calibri CE" w:hAnsi="Calibri CE"/>
          <w:lang w:val="hu-HU"/>
        </w:rPr>
        <w:t>A mélységtől mindegyik visszaborzad,</w:t>
      </w:r>
      <w:r>
        <w:rPr/>
        <w:br/>
      </w:r>
      <w:r>
        <w:rPr>
          <w:rFonts w:cs="Calibri CE" w:ascii="Calibri CE" w:hAnsi="Calibri CE"/>
          <w:lang w:val="hu-HU"/>
        </w:rPr>
        <w:t>remegve hátrál,</w:t>
      </w:r>
      <w:r>
        <w:rPr>
          <w:rFonts w:cs="Calibri" w:ascii="Calibri" w:hAnsi="Calibri"/>
          <w:lang w:val="hu-HU"/>
        </w:rPr>
        <w:t xml:space="preserve"> s híd után kutat.</w:t>
      </w:r>
      <w:r>
        <w:rPr/>
        <w:br/>
      </w:r>
      <w:r>
        <w:rPr>
          <w:rFonts w:cs="Calibri" w:ascii="Calibri" w:hAnsi="Calibri"/>
          <w:lang w:val="hu-HU"/>
        </w:rPr>
        <w:t>Aztán riadtan nézi a keresztet,</w:t>
      </w:r>
      <w:r>
        <w:rPr/>
        <w:br/>
      </w:r>
      <w:r>
        <w:rPr>
          <w:rFonts w:cs="Calibri" w:ascii="Calibri" w:hAnsi="Calibri"/>
          <w:lang w:val="hu-HU"/>
        </w:rPr>
        <w:t>az egyetlen utat.</w:t>
      </w:r>
    </w:p>
    <w:p>
      <w:pPr>
        <w:pStyle w:val="NormalWeb"/>
        <w:widowControl/>
        <w:bidi w:val="0"/>
        <w:spacing w:lineRule="atLeast" w:line="300" w:before="0" w:after="300"/>
        <w:ind w:left="720" w:right="0" w:hanging="0"/>
        <w:jc w:val="left"/>
        <w:textAlignment w:val="baseline"/>
        <w:rPr>
          <w:lang w:val="hu-HU"/>
        </w:rPr>
      </w:pPr>
      <w:r>
        <w:rPr>
          <w:rFonts w:cs="Calibri CE" w:ascii="Calibri CE" w:hAnsi="Calibri CE"/>
          <w:lang w:val="hu-HU"/>
        </w:rPr>
        <w:t>Hol a jótettek, és érdemek fénylő,</w:t>
      </w:r>
      <w:r>
        <w:rPr/>
        <w:br/>
      </w:r>
      <w:r>
        <w:rPr>
          <w:rFonts w:cs="Calibri CE" w:ascii="Calibri CE" w:hAnsi="Calibri CE"/>
          <w:lang w:val="hu-HU"/>
        </w:rPr>
        <w:t>tarka ívű szivárványhídja itt?</w:t>
      </w:r>
      <w:r>
        <w:rPr/>
        <w:br/>
      </w:r>
      <w:r>
        <w:rPr>
          <w:rFonts w:cs="Calibri CE" w:ascii="Calibri CE" w:hAnsi="Calibri CE"/>
          <w:lang w:val="hu-HU"/>
        </w:rPr>
        <w:t>Lelkek bolyongnak a félelmes parton.</w:t>
      </w:r>
      <w:r>
        <w:rPr/>
        <w:br/>
      </w:r>
      <w:r>
        <w:rPr>
          <w:rFonts w:cs="Calibri CE" w:ascii="Calibri CE" w:hAnsi="Calibri CE"/>
          <w:lang w:val="hu-HU"/>
        </w:rPr>
        <w:t>Vallatják az öröklét titkait.</w:t>
      </w:r>
      <w:r>
        <w:rPr/>
        <w:br/>
      </w:r>
      <w:r>
        <w:rPr>
          <w:rFonts w:cs="Calibri CE" w:ascii="Calibri CE" w:hAnsi="Calibri CE"/>
          <w:lang w:val="hu-HU"/>
        </w:rPr>
        <w:t>Sikoltó sírással hidat keresnek</w:t>
      </w:r>
      <w:r>
        <w:rPr/>
        <w:br/>
      </w:r>
      <w:r>
        <w:rPr>
          <w:rFonts w:cs="Calibri CE" w:ascii="Calibri CE" w:hAnsi="Calibri CE"/>
          <w:lang w:val="hu-HU"/>
        </w:rPr>
        <w:t xml:space="preserve">és nem találnak sehol </w:t>
      </w:r>
      <w:r>
        <w:rPr>
          <w:rFonts w:cs="Calibri" w:ascii="Calibri" w:hAnsi="Calibri"/>
          <w:lang w:val="hu-HU"/>
        </w:rPr>
        <w:t>csak keresztet.</w:t>
      </w:r>
    </w:p>
    <w:p>
      <w:pPr>
        <w:pStyle w:val="NormalWeb"/>
        <w:widowControl/>
        <w:bidi w:val="0"/>
        <w:spacing w:lineRule="atLeast" w:line="300" w:before="0" w:after="300"/>
        <w:ind w:left="720" w:right="0" w:hanging="0"/>
        <w:jc w:val="left"/>
        <w:textAlignment w:val="baseline"/>
        <w:rPr>
          <w:lang w:val="hu-HU"/>
        </w:rPr>
      </w:pPr>
      <w:r>
        <w:rPr>
          <w:rFonts w:cs="Calibri CE" w:ascii="Calibri CE" w:hAnsi="Calibri CE"/>
          <w:lang w:val="hu-HU"/>
        </w:rPr>
        <w:t>Kereszt… kereszt… nem ismerős nekik?</w:t>
      </w:r>
      <w:r>
        <w:rPr/>
        <w:br/>
      </w:r>
      <w:r>
        <w:rPr>
          <w:rFonts w:cs="Calibri CE" w:ascii="Calibri CE" w:hAnsi="Calibri CE"/>
          <w:lang w:val="hu-HU"/>
        </w:rPr>
        <w:t>Lenn tele volt vele az életük.</w:t>
      </w:r>
      <w:r>
        <w:rPr/>
        <w:br/>
      </w:r>
      <w:r>
        <w:rPr>
          <w:rFonts w:cs="Calibri CE" w:ascii="Calibri CE" w:hAnsi="Calibri CE"/>
          <w:lang w:val="hu-HU"/>
        </w:rPr>
        <w:t>Találkoztak mindennap szüntelen.</w:t>
      </w:r>
      <w:r>
        <w:rPr/>
        <w:br/>
      </w:r>
      <w:r>
        <w:rPr>
          <w:rFonts w:cs="Calibri CE" w:ascii="Calibri CE" w:hAnsi="Calibri CE"/>
          <w:lang w:val="hu-HU"/>
        </w:rPr>
        <w:t>Állt úton-útfélen.</w:t>
      </w:r>
      <w:r>
        <w:rPr/>
        <w:br/>
      </w:r>
      <w:r>
        <w:rPr>
          <w:rFonts w:cs="Calibri CE" w:ascii="Calibri CE" w:hAnsi="Calibri CE"/>
          <w:lang w:val="hu-HU"/>
        </w:rPr>
        <w:t>Templomok tornyán égre csillogott,</w:t>
      </w:r>
      <w:r>
        <w:rPr/>
        <w:br/>
      </w:r>
      <w:r>
        <w:rPr>
          <w:rFonts w:cs="Calibri CE" w:ascii="Calibri CE" w:hAnsi="Calibri CE"/>
          <w:lang w:val="hu-HU"/>
        </w:rPr>
        <w:t>setéten állt minden oltáron ott,</w:t>
      </w:r>
      <w:r>
        <w:rPr/>
        <w:br/>
      </w:r>
      <w:r>
        <w:rPr>
          <w:rFonts w:cs="Calibri CE" w:ascii="Calibri CE" w:hAnsi="Calibri CE"/>
          <w:lang w:val="hu-HU"/>
        </w:rPr>
        <w:t>és határszéleken árválkodott.</w:t>
      </w:r>
      <w:r>
        <w:rPr/>
        <w:br/>
      </w:r>
      <w:r>
        <w:rPr>
          <w:rFonts w:cs="Calibri CE" w:ascii="Calibri CE" w:hAnsi="Calibri CE"/>
          <w:lang w:val="hu-HU"/>
        </w:rPr>
        <w:t>Odatűzték a magányos tetőre,</w:t>
      </w:r>
      <w:r>
        <w:rPr/>
        <w:br/>
      </w:r>
      <w:r>
        <w:rPr>
          <w:rFonts w:cs="Calibri CE" w:ascii="Calibri CE" w:hAnsi="Calibri CE"/>
          <w:lang w:val="hu-HU"/>
        </w:rPr>
        <w:t>ezerszám őrködött a temetőre.</w:t>
      </w:r>
    </w:p>
    <w:p>
      <w:pPr>
        <w:pStyle w:val="NormalWeb"/>
        <w:widowControl/>
        <w:bidi w:val="0"/>
        <w:spacing w:lineRule="atLeast" w:line="300" w:before="0" w:after="300"/>
        <w:ind w:left="720" w:right="0" w:hanging="0"/>
        <w:jc w:val="left"/>
        <w:textAlignment w:val="baseline"/>
        <w:rPr>
          <w:lang w:val="hu-HU"/>
        </w:rPr>
      </w:pPr>
      <w:r>
        <w:rPr>
          <w:rFonts w:cs="Calibri CE" w:ascii="Calibri CE" w:hAnsi="Calibri CE"/>
          <w:lang w:val="hu-HU"/>
        </w:rPr>
        <w:t>Ó, még ékszert is csináltak belőle,</w:t>
      </w:r>
      <w:r>
        <w:rPr/>
        <w:br/>
      </w:r>
      <w:r>
        <w:rPr>
          <w:rFonts w:cs="Calibri CE" w:ascii="Calibri CE" w:hAnsi="Calibri CE"/>
          <w:lang w:val="hu-HU"/>
        </w:rPr>
        <w:t>és olyan megszokott lett… megszokott.</w:t>
      </w:r>
      <w:r>
        <w:rPr/>
        <w:br/>
      </w:r>
      <w:r>
        <w:rPr>
          <w:rFonts w:cs="Calibri CE" w:ascii="Calibri CE" w:hAnsi="Calibri CE"/>
          <w:lang w:val="hu-HU"/>
        </w:rPr>
        <w:t>Most mégse mernek megindulni rajta,</w:t>
      </w:r>
      <w:r>
        <w:rPr/>
        <w:br/>
      </w:r>
      <w:r>
        <w:rPr>
          <w:rFonts w:cs="Calibri CE" w:ascii="Calibri CE" w:hAnsi="Calibri CE"/>
          <w:lang w:val="hu-HU"/>
        </w:rPr>
        <w:t>hogy átjussanak fénylő, biztos partra.</w:t>
      </w:r>
      <w:r>
        <w:rPr/>
        <w:br/>
      </w:r>
      <w:r>
        <w:rPr>
          <w:rFonts w:cs="Calibri CE" w:ascii="Calibri CE" w:hAnsi="Calibri CE"/>
          <w:lang w:val="hu-HU"/>
        </w:rPr>
        <w:t>Úgy rettegik a megszokott keresztet.</w:t>
      </w:r>
      <w:r>
        <w:rPr/>
        <w:br/>
      </w:r>
      <w:r>
        <w:rPr>
          <w:rFonts w:cs="Calibri CE" w:ascii="Calibri CE" w:hAnsi="Calibri CE"/>
          <w:lang w:val="hu-HU"/>
        </w:rPr>
        <w:t>Sikoltó sírással hidat keresnek.</w:t>
      </w:r>
      <w:r>
        <w:rPr/>
        <w:br/>
      </w:r>
      <w:r>
        <w:rPr>
          <w:rFonts w:cs="Calibri CE" w:ascii="Calibri CE" w:hAnsi="Calibri CE"/>
          <w:lang w:val="hu-HU"/>
        </w:rPr>
        <w:t>Az az egyetlen út a túlsó partra,</w:t>
      </w:r>
      <w:r>
        <w:rPr/>
        <w:br/>
      </w:r>
      <w:r>
        <w:rPr>
          <w:rFonts w:cs="Calibri CE" w:ascii="Calibri CE" w:hAnsi="Calibri CE"/>
          <w:lang w:val="hu-HU"/>
        </w:rPr>
        <w:t>nekik gúny, nekik, ítélet jele,</w:t>
      </w:r>
      <w:r>
        <w:rPr/>
        <w:br/>
      </w:r>
      <w:r>
        <w:rPr>
          <w:rFonts w:cs="Calibri CE" w:ascii="Calibri CE" w:hAnsi="Calibri CE"/>
          <w:lang w:val="hu-HU"/>
        </w:rPr>
        <w:t>mert odalenn nem törődtek vele.</w:t>
      </w:r>
    </w:p>
    <w:p>
      <w:pPr>
        <w:pStyle w:val="NormalWeb"/>
        <w:widowControl/>
        <w:bidi w:val="0"/>
        <w:spacing w:lineRule="atLeast" w:line="300" w:before="0" w:after="300"/>
        <w:ind w:left="720" w:right="0" w:hanging="0"/>
        <w:jc w:val="left"/>
        <w:textAlignment w:val="baseline"/>
        <w:rPr>
          <w:lang w:val="hu-HU"/>
        </w:rPr>
      </w:pPr>
      <w:r>
        <w:rPr>
          <w:rFonts w:cs="Calibri CE" w:ascii="Calibri CE" w:hAnsi="Calibri CE"/>
          <w:lang w:val="hu-HU"/>
        </w:rPr>
        <w:t>De az a gyermek… mintha nem is félne.</w:t>
      </w:r>
      <w:r>
        <w:rPr/>
        <w:br/>
      </w:r>
      <w:r>
        <w:rPr>
          <w:rFonts w:cs="Calibri CE" w:ascii="Calibri CE" w:hAnsi="Calibri CE"/>
          <w:lang w:val="hu-HU"/>
        </w:rPr>
        <w:t>Mosolygó arccal odalép a szélre,</w:t>
      </w:r>
      <w:r>
        <w:rPr/>
        <w:br/>
      </w:r>
      <w:r>
        <w:rPr>
          <w:rFonts w:cs="Calibri CE" w:ascii="Calibri CE" w:hAnsi="Calibri CE"/>
          <w:lang w:val="hu-HU"/>
        </w:rPr>
        <w:t>s a nagy kereszten úgy indul a lába,</w:t>
      </w:r>
      <w:r>
        <w:rPr/>
        <w:br/>
      </w:r>
      <w:r>
        <w:rPr>
          <w:rFonts w:cs="Calibri CE" w:ascii="Calibri CE" w:hAnsi="Calibri CE"/>
          <w:lang w:val="hu-HU"/>
        </w:rPr>
        <w:t>mintha az Isten mentő kezén járna.</w:t>
      </w:r>
      <w:r>
        <w:rPr/>
        <w:br/>
      </w:r>
      <w:r>
        <w:rPr>
          <w:rFonts w:cs="Calibri CE" w:ascii="Calibri CE" w:hAnsi="Calibri CE"/>
          <w:lang w:val="hu-HU"/>
        </w:rPr>
        <w:t>És az az asszon</w:t>
      </w:r>
      <w:r>
        <w:rPr>
          <w:rFonts w:cs="Calibri" w:ascii="Calibri" w:hAnsi="Calibri"/>
          <w:lang w:val="hu-HU"/>
        </w:rPr>
        <w:t>y… nem szédül alá?</w:t>
      </w:r>
      <w:r>
        <w:rPr/>
        <w:br/>
      </w:r>
      <w:r>
        <w:rPr>
          <w:rFonts w:cs="Calibri" w:ascii="Calibri" w:hAnsi="Calibri"/>
          <w:lang w:val="hu-HU"/>
        </w:rPr>
        <w:t>– hisz a magányos hídon nincsen korlát.</w:t>
      </w:r>
      <w:r>
        <w:rPr/>
        <w:br/>
      </w:r>
      <w:r>
        <w:rPr>
          <w:rFonts w:cs="Calibri" w:ascii="Calibri" w:hAnsi="Calibri"/>
          <w:lang w:val="hu-HU"/>
        </w:rPr>
        <w:t>Nem! Míg ott lenn pusztaságokon járt,</w:t>
      </w:r>
      <w:r>
        <w:rPr/>
        <w:br/>
      </w:r>
      <w:r>
        <w:rPr>
          <w:rFonts w:cs="Calibri" w:ascii="Calibri" w:hAnsi="Calibri"/>
          <w:lang w:val="hu-HU"/>
        </w:rPr>
        <w:t>kereszt vezette, kereszt támogatta,</w:t>
      </w:r>
      <w:r>
        <w:rPr/>
        <w:br/>
      </w:r>
      <w:r>
        <w:rPr>
          <w:rFonts w:cs="Calibri" w:ascii="Calibri" w:hAnsi="Calibri"/>
          <w:lang w:val="hu-HU"/>
        </w:rPr>
        <w:t>s biztos a lépte,</w:t>
      </w:r>
      <w:r>
        <w:rPr/>
        <w:br/>
      </w:r>
      <w:r>
        <w:rPr>
          <w:rFonts w:cs="Calibri" w:ascii="Calibri" w:hAnsi="Calibri"/>
          <w:lang w:val="hu-HU"/>
        </w:rPr>
        <w:t>bármin</w:t>
      </w:r>
      <w:r>
        <w:rPr>
          <w:rFonts w:cs="Calibri CE" w:ascii="Calibri CE" w:hAnsi="Calibri CE"/>
          <w:lang w:val="hu-HU"/>
        </w:rPr>
        <w:t>t üvölt a gyilkos ár alatta.</w:t>
      </w:r>
      <w:r>
        <w:rPr/>
        <w:br/>
      </w:r>
      <w:r>
        <w:rPr>
          <w:rFonts w:cs="Calibri CE" w:ascii="Calibri CE" w:hAnsi="Calibri CE"/>
          <w:lang w:val="hu-HU"/>
        </w:rPr>
        <w:t>Remegő térddel megindulna más is.</w:t>
      </w:r>
      <w:r>
        <w:rPr/>
        <w:br/>
      </w:r>
      <w:r>
        <w:rPr>
          <w:rFonts w:cs="Calibri CE" w:ascii="Calibri CE" w:hAnsi="Calibri CE"/>
          <w:lang w:val="hu-HU"/>
        </w:rPr>
        <w:t xml:space="preserve">– most jó volna a kereszt menedékül! </w:t>
      </w:r>
      <w:r>
        <w:rPr>
          <w:rFonts w:cs="Calibri" w:ascii="Calibri" w:hAnsi="Calibri"/>
          <w:lang w:val="hu-HU"/>
        </w:rPr>
        <w:t>–</w:t>
      </w:r>
      <w:r>
        <w:rPr/>
        <w:br/>
      </w:r>
      <w:r>
        <w:rPr>
          <w:rFonts w:cs="Calibri" w:ascii="Calibri" w:hAnsi="Calibri"/>
          <w:lang w:val="hu-HU"/>
        </w:rPr>
        <w:t>de meginog s a titkos mélybe szédül.</w:t>
      </w:r>
    </w:p>
    <w:p>
      <w:pPr>
        <w:pStyle w:val="NormalWeb"/>
        <w:widowControl/>
        <w:bidi w:val="0"/>
        <w:spacing w:lineRule="atLeast" w:line="300" w:before="0" w:after="300"/>
        <w:ind w:left="720" w:right="0" w:hanging="0"/>
        <w:jc w:val="left"/>
        <w:textAlignment w:val="baseline"/>
        <w:rPr>
          <w:lang w:val="hu-HU"/>
        </w:rPr>
      </w:pPr>
      <w:r>
        <w:rPr>
          <w:rFonts w:cs="Calibri CE" w:ascii="Calibri CE" w:hAnsi="Calibri CE"/>
          <w:lang w:val="hu-HU"/>
        </w:rPr>
        <w:t>Mind odaérünk.</w:t>
      </w:r>
      <w:r>
        <w:rPr/>
        <w:br/>
      </w:r>
      <w:r>
        <w:rPr>
          <w:rFonts w:cs="Calibri CE" w:ascii="Calibri CE" w:hAnsi="Calibri CE"/>
          <w:lang w:val="hu-HU"/>
        </w:rPr>
        <w:t>Megáll a szívünk és meghűl a vérün</w:t>
      </w:r>
      <w:r>
        <w:rPr>
          <w:rFonts w:cs="Calibri" w:ascii="Calibri" w:hAnsi="Calibri"/>
          <w:lang w:val="hu-HU"/>
        </w:rPr>
        <w:t>k.</w:t>
      </w:r>
      <w:r>
        <w:rPr/>
        <w:br/>
      </w:r>
      <w:r>
        <w:rPr>
          <w:rFonts w:cs="Calibri" w:ascii="Calibri" w:hAnsi="Calibri"/>
          <w:lang w:val="hu-HU"/>
        </w:rPr>
        <w:t xml:space="preserve">S aszerint vár ránk kegyelem, </w:t>
      </w:r>
      <w:r>
        <w:rPr>
          <w:rFonts w:cs="Calibri CE" w:ascii="Calibri CE" w:hAnsi="Calibri CE"/>
          <w:lang w:val="hu-HU"/>
        </w:rPr>
        <w:t>ítélet,</w:t>
      </w:r>
      <w:r>
        <w:rPr/>
        <w:br/>
      </w:r>
      <w:r>
        <w:rPr>
          <w:rFonts w:cs="Calibri CE" w:ascii="Calibri CE" w:hAnsi="Calibri CE"/>
          <w:lang w:val="hu-HU"/>
        </w:rPr>
        <w:t>hogy lenn a kereszt lelkünknek mivé lett.</w:t>
      </w:r>
      <w:r>
        <w:rPr/>
        <w:br/>
      </w:r>
      <w:r>
        <w:rPr>
          <w:rFonts w:cs="Calibri CE" w:ascii="Calibri CE" w:hAnsi="Calibri CE"/>
          <w:lang w:val="hu-HU"/>
        </w:rPr>
        <w:t>A szédítő, kavargó ár felett,</w:t>
      </w:r>
      <w:r>
        <w:rPr/>
        <w:br/>
      </w:r>
      <w:r>
        <w:rPr>
          <w:rFonts w:cs="Calibri CE" w:ascii="Calibri CE" w:hAnsi="Calibri CE"/>
          <w:lang w:val="hu-HU"/>
        </w:rPr>
        <w:t>sötét, mélységes szakadékon át,</w:t>
      </w:r>
      <w:r>
        <w:rPr/>
        <w:br/>
      </w:r>
      <w:r>
        <w:rPr>
          <w:rFonts w:cs="Calibri CE" w:ascii="Calibri CE" w:hAnsi="Calibri CE"/>
          <w:lang w:val="hu-HU"/>
        </w:rPr>
        <w:t xml:space="preserve">odadöntve, egyetlen út </w:t>
      </w:r>
      <w:r>
        <w:rPr>
          <w:rFonts w:cs="Calibri" w:ascii="Calibri" w:hAnsi="Calibri"/>
          <w:lang w:val="hu-HU"/>
        </w:rPr>
        <w:t>gyanánt</w:t>
      </w:r>
      <w:r>
        <w:rPr/>
        <w:br/>
      </w:r>
      <w:r>
        <w:rPr>
          <w:rFonts w:cs="Calibri" w:ascii="Calibri" w:hAnsi="Calibri"/>
          <w:lang w:val="hu-HU"/>
        </w:rPr>
        <w:t>vár reánk a kereszt.</w:t>
      </w:r>
    </w:p>
    <w:p>
      <w:pPr>
        <w:pStyle w:val="NormalWeb"/>
        <w:widowControl/>
        <w:bidi w:val="0"/>
        <w:spacing w:lineRule="atLeast" w:line="300" w:before="0" w:after="0"/>
        <w:ind w:left="720" w:right="0" w:hanging="0"/>
        <w:jc w:val="left"/>
        <w:textAlignment w:val="baseline"/>
        <w:rPr>
          <w:lang w:val="hu-HU"/>
        </w:rPr>
      </w:pPr>
      <w:r>
        <w:rPr>
          <w:rFonts w:eastAsia="Times New Roman" w:cs="Calibri" w:ascii="Calibri" w:hAnsi="Calibri"/>
          <w:i/>
          <w:lang w:val="hu-HU"/>
        </w:rPr>
        <w:t>Túrmezei Erzsébet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rFonts w:ascii="Calibri" w:hAnsi="Calibri" w:cs="Calibri"/>
          <w:color w:val="444444"/>
          <w:sz w:val="15"/>
          <w:szCs w:val="15"/>
          <w:lang w:val="hu-HU"/>
        </w:rPr>
      </w:pPr>
      <w:r>
        <w:rPr>
          <w:rFonts w:cs="Calibri" w:ascii="Calibri" w:hAnsi="Calibri"/>
          <w:color w:val="444444"/>
          <w:sz w:val="15"/>
          <w:szCs w:val="15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rFonts w:ascii="Calibri" w:hAnsi="Calibri" w:cs="Calibri"/>
          <w:color w:val="444444"/>
          <w:sz w:val="15"/>
          <w:szCs w:val="15"/>
          <w:lang w:val="hu-HU"/>
        </w:rPr>
      </w:pPr>
      <w:r>
        <w:rPr>
          <w:rFonts w:cs="Calibri" w:ascii="Calibri" w:hAnsi="Calibri"/>
          <w:color w:val="444444"/>
          <w:sz w:val="15"/>
          <w:szCs w:val="15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rFonts w:ascii="Calibri" w:hAnsi="Calibri" w:cs="Calibri"/>
          <w:b/>
          <w:b/>
          <w:color w:val="444444"/>
          <w:sz w:val="32"/>
          <w:szCs w:val="15"/>
          <w:lang w:val="hu-HU"/>
        </w:rPr>
      </w:pPr>
      <w:r>
        <w:rPr>
          <w:rFonts w:cs="Calibri" w:ascii="Calibri" w:hAnsi="Calibri"/>
          <w:b/>
          <w:color w:val="444444"/>
          <w:sz w:val="32"/>
          <w:szCs w:val="15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b/>
          <w:i/>
          <w:color w:val="444444"/>
          <w:sz w:val="22"/>
          <w:szCs w:val="15"/>
          <w:u w:val="single"/>
          <w:lang w:val="hu-HU"/>
        </w:rPr>
        <w:t>Gergely István: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b/>
          <w:color w:val="444444"/>
          <w:sz w:val="32"/>
          <w:szCs w:val="15"/>
          <w:lang w:val="hu-HU"/>
        </w:rPr>
        <w:t>Csak hitünket kéri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rFonts w:ascii="Calibri" w:hAnsi="Calibri" w:cs="Calibri"/>
          <w:b/>
          <w:b/>
          <w:color w:val="444444"/>
          <w:szCs w:val="15"/>
          <w:lang w:val="hu-HU"/>
        </w:rPr>
      </w:pPr>
      <w:r>
        <w:rPr>
          <w:rFonts w:cs="Calibri" w:ascii="Calibri" w:hAnsi="Calibri"/>
          <w:b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Mikor Jézust keresztre feszítették,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 CE" w:ascii="Calibri CE" w:hAnsi="Calibri CE"/>
          <w:color w:val="444444"/>
          <w:szCs w:val="15"/>
          <w:lang w:val="hu-HU"/>
        </w:rPr>
        <w:t>Két gonosztevőt is fölszegeztek.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 xml:space="preserve">A </w:t>
      </w:r>
      <w:r>
        <w:rPr>
          <w:rFonts w:cs="Calibri CE" w:ascii="Calibri CE" w:hAnsi="Calibri CE"/>
          <w:color w:val="444444"/>
          <w:szCs w:val="15"/>
          <w:lang w:val="hu-HU"/>
        </w:rPr>
        <w:t>bű</w:t>
      </w:r>
      <w:r>
        <w:rPr>
          <w:rFonts w:cs="Calibri" w:ascii="Calibri" w:hAnsi="Calibri"/>
          <w:color w:val="444444"/>
          <w:szCs w:val="15"/>
          <w:lang w:val="hu-HU"/>
        </w:rPr>
        <w:t xml:space="preserve">ntetésüket megérdemelték, 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Annyi gonoszságot elkövettek.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rFonts w:ascii="Calibri" w:hAnsi="Calibri" w:cs="Calibri"/>
          <w:color w:val="444444"/>
          <w:szCs w:val="15"/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Egyiknek szíve ott is kemény maradt,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Ítéletéért mást hibáztatott;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Míg a másik csendben kérte az Urat,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Hogy örökölhesse az országot.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rFonts w:ascii="Calibri" w:hAnsi="Calibri" w:cs="Calibri"/>
          <w:color w:val="444444"/>
          <w:szCs w:val="15"/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Kínos halálának gyümölcsét az Úr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 CE" w:ascii="Calibri CE" w:hAnsi="Calibri CE"/>
          <w:color w:val="444444"/>
          <w:szCs w:val="15"/>
          <w:lang w:val="hu-HU"/>
        </w:rPr>
        <w:t>Így már halála előtt láthatta.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 CE" w:ascii="Calibri CE" w:hAnsi="Calibri CE"/>
          <w:color w:val="444444"/>
          <w:szCs w:val="15"/>
          <w:lang w:val="hu-HU"/>
        </w:rPr>
        <w:t>S mert e gonosztevő szíve meglágyult,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Az üdv ajtaját néki megnyitotta.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rFonts w:ascii="Calibri" w:hAnsi="Calibri" w:cs="Calibri"/>
          <w:color w:val="444444"/>
          <w:szCs w:val="15"/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Zúgolódás nélküli szenvedése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Már ott megtérést eredményezett.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Példamutatásának követése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Szavaknál jobban vonz embereket.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rFonts w:ascii="Calibri" w:hAnsi="Calibri" w:cs="Calibri"/>
          <w:color w:val="444444"/>
          <w:szCs w:val="15"/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 CE" w:ascii="Calibri CE" w:hAnsi="Calibri CE"/>
          <w:color w:val="444444"/>
          <w:szCs w:val="15"/>
          <w:lang w:val="hu-HU"/>
        </w:rPr>
        <w:t>E gonosztevőnek üdvözülése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Vigasztaló, irgalmas tanítás: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 CE" w:ascii="Calibri CE" w:hAnsi="Calibri CE"/>
          <w:color w:val="444444"/>
          <w:szCs w:val="15"/>
          <w:lang w:val="hu-HU"/>
        </w:rPr>
        <w:t>Bármilyen sötét a bűnnek mélysége,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Van kegyelem, és van megbocsátás.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rFonts w:ascii="Calibri" w:hAnsi="Calibri" w:cs="Calibri"/>
          <w:color w:val="444444"/>
          <w:szCs w:val="15"/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 CE" w:ascii="Calibri CE" w:hAnsi="Calibri CE"/>
          <w:color w:val="444444"/>
          <w:szCs w:val="15"/>
          <w:lang w:val="hu-HU"/>
        </w:rPr>
        <w:t>Hogy az első kegyelmet nyert lélek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Egy ilyen gonos</w:t>
      </w:r>
      <w:r>
        <w:rPr>
          <w:rFonts w:cs="Calibri CE" w:ascii="Calibri CE" w:hAnsi="Calibri CE"/>
          <w:color w:val="444444"/>
          <w:szCs w:val="15"/>
          <w:lang w:val="hu-HU"/>
        </w:rPr>
        <w:t>ztevő ember volt,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/>
      </w:pPr>
      <w:r>
        <w:rPr>
          <w:rFonts w:cs="Calibri CE" w:ascii="Calibri CE" w:hAnsi="Calibri CE"/>
          <w:color w:val="444444"/>
          <w:szCs w:val="15"/>
          <w:lang w:val="hu-HU"/>
        </w:rPr>
        <w:t>Csak megerősíti a reménységet: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/>
      </w:pPr>
      <w:r>
        <w:rPr>
          <w:rFonts w:cs="Calibri CE" w:ascii="Calibri CE" w:hAnsi="Calibri CE"/>
          <w:color w:val="444444"/>
          <w:szCs w:val="15"/>
          <w:lang w:val="hu-HU"/>
        </w:rPr>
        <w:t>Életre kelhet a bűnében holt.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rFonts w:ascii="Calibri" w:hAnsi="Calibri" w:cs="Calibri"/>
          <w:color w:val="444444"/>
          <w:szCs w:val="15"/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A Megváltó csak a hitünket kéri,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Megfizetni irgalmát nem lehet.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 CE" w:ascii="Calibri CE" w:hAnsi="Calibri CE"/>
          <w:color w:val="444444"/>
          <w:szCs w:val="15"/>
          <w:lang w:val="hu-HU"/>
        </w:rPr>
        <w:t>Ki hozzá kiált, bűnét elismeri,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Annak az Úr ma is megkegyelmez.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i/>
          <w:sz w:val="22"/>
          <w:lang w:val="hu-HU"/>
        </w:rPr>
        <w:t>Gergely István, 2015 (Rám köszönt az élet c. köt</w:t>
      </w:r>
      <w:r>
        <w:rPr>
          <w:rFonts w:cs="Calibri CE" w:ascii="Calibri CE" w:hAnsi="Calibri CE"/>
          <w:i/>
          <w:sz w:val="22"/>
          <w:lang w:val="hu-HU"/>
        </w:rPr>
        <w:t>etből, 68</w:t>
      </w:r>
      <w:r>
        <w:rPr>
          <w:rFonts w:cs="Calibri" w:ascii="Calibri" w:hAnsi="Calibri"/>
          <w:i/>
          <w:sz w:val="22"/>
          <w:lang w:val="hu-HU"/>
        </w:rPr>
        <w:t>.old.)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rFonts w:ascii="Calibri" w:hAnsi="Calibri" w:cs="Calibri"/>
          <w:i/>
          <w:i/>
          <w:color w:val="444444"/>
          <w:szCs w:val="15"/>
          <w:lang w:val="hu-HU"/>
        </w:rPr>
      </w:pPr>
      <w:r>
        <w:rPr>
          <w:rFonts w:cs="Calibri" w:ascii="Calibri" w:hAnsi="Calibri"/>
          <w:i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rFonts w:ascii="Calibri" w:hAnsi="Calibri" w:cs="Calibri"/>
          <w:i/>
          <w:i/>
          <w:color w:val="444444"/>
          <w:szCs w:val="15"/>
          <w:lang w:val="hu-HU"/>
        </w:rPr>
      </w:pPr>
      <w:r>
        <w:rPr>
          <w:rFonts w:cs="Calibri" w:ascii="Calibri" w:hAnsi="Calibri"/>
          <w:i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b/>
          <w:color w:val="444444"/>
          <w:sz w:val="36"/>
          <w:szCs w:val="15"/>
          <w:lang w:val="hu-HU"/>
        </w:rPr>
        <w:t>Elhaló búzamag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rFonts w:ascii="Calibri" w:hAnsi="Calibri" w:cs="Calibri"/>
          <w:b/>
          <w:b/>
          <w:color w:val="444444"/>
          <w:sz w:val="36"/>
          <w:szCs w:val="15"/>
          <w:lang w:val="hu-HU"/>
        </w:rPr>
      </w:pPr>
      <w:r>
        <w:rPr>
          <w:rFonts w:cs="Calibri" w:ascii="Calibri" w:hAnsi="Calibri"/>
          <w:b/>
          <w:color w:val="444444"/>
          <w:sz w:val="36"/>
          <w:szCs w:val="15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Ha a búzamag elhal,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Sok gyümölcsöt terem.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Önmagáról beszélt így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A Mester idelenn.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Önként ment keresztfára,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Vállalta a halált.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Ezernyi élet fakadt,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 CE" w:ascii="Calibri CE" w:hAnsi="Calibri CE"/>
          <w:color w:val="444444"/>
          <w:szCs w:val="15"/>
          <w:lang w:val="hu-HU"/>
        </w:rPr>
        <w:t>Mert Ő a sírba szállt.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rFonts w:ascii="Calibri" w:hAnsi="Calibri" w:cs="Calibri"/>
          <w:color w:val="444444"/>
          <w:szCs w:val="15"/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 CE" w:ascii="Calibri CE" w:hAnsi="Calibri CE"/>
          <w:color w:val="444444"/>
          <w:szCs w:val="15"/>
          <w:lang w:val="hu-HU"/>
        </w:rPr>
        <w:t xml:space="preserve">Hogy gyümölcstermő legyen 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Mulandó életünk,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Megváltónk példáját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Hittel kell követnünk.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Az élet lemondása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Végtelenül nehéz,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De csak úgy kapjuk vissza,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Ha énünk kárba vész.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rFonts w:ascii="Calibri" w:hAnsi="Calibri" w:cs="Calibri"/>
          <w:color w:val="444444"/>
          <w:szCs w:val="15"/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Az élet akkor élet,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 CE" w:ascii="Calibri CE" w:hAnsi="Calibri CE"/>
          <w:color w:val="444444"/>
          <w:szCs w:val="15"/>
          <w:lang w:val="hu-HU"/>
        </w:rPr>
        <w:t>Ha a bűnnek nem élhet.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Ha megöljük testünkben,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Mi Istennek nem kedves;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Ha menteni a régit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Már mi sem akarjuk,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Minden döntésünkben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A tetszését választjuk.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rFonts w:ascii="Calibri" w:hAnsi="Calibri" w:cs="Calibri"/>
          <w:color w:val="444444"/>
          <w:szCs w:val="15"/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 CE" w:ascii="Calibri CE" w:hAnsi="Calibri CE"/>
          <w:color w:val="444444"/>
          <w:szCs w:val="15"/>
          <w:lang w:val="hu-HU"/>
        </w:rPr>
        <w:t xml:space="preserve">Erős akaratunkat 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A keresztre feszítjük,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Nem azt, mi nekünk tetszik: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Akaratát tesszük.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Engedjük, hogy vezessen,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Ha nem látjuk a célt,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És ha próbákat ad ránk,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Nem kérdjük, hogy miért?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rFonts w:ascii="Calibri" w:hAnsi="Calibri" w:cs="Calibri"/>
          <w:color w:val="444444"/>
          <w:szCs w:val="15"/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Ha, mi emberi bennünk,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Mind halálba adjuk,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A lelki aratásban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Százszorosát kapjuk.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Mint Urunkat az Atya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 CE" w:ascii="Calibri CE" w:hAnsi="Calibri CE"/>
          <w:color w:val="444444"/>
          <w:szCs w:val="15"/>
          <w:lang w:val="hu-HU"/>
        </w:rPr>
        <w:t>Megdicsőítette,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Halálból majd átvisz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Az örök életre.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i/>
          <w:sz w:val="20"/>
          <w:lang w:val="hu-HU"/>
        </w:rPr>
        <w:t>Gergely István, 2015 (Rám</w:t>
      </w:r>
      <w:r>
        <w:rPr>
          <w:rFonts w:cs="Calibri CE" w:ascii="Calibri CE" w:hAnsi="Calibri CE"/>
          <w:i/>
          <w:sz w:val="20"/>
          <w:lang w:val="hu-HU"/>
        </w:rPr>
        <w:t xml:space="preserve"> köszönt az élet c. kötetből, 69</w:t>
      </w:r>
      <w:r>
        <w:rPr>
          <w:rFonts w:cs="Calibri" w:ascii="Calibri" w:hAnsi="Calibri"/>
          <w:i/>
          <w:sz w:val="20"/>
          <w:lang w:val="hu-HU"/>
        </w:rPr>
        <w:t>.old.)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rFonts w:ascii="Calibri" w:hAnsi="Calibri" w:cs="Calibri"/>
          <w:color w:val="444444"/>
          <w:szCs w:val="15"/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b/>
          <w:color w:val="444444"/>
          <w:sz w:val="36"/>
          <w:szCs w:val="15"/>
          <w:lang w:val="hu-HU"/>
        </w:rPr>
        <w:t>Emlékezzél meg rólam!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rFonts w:ascii="Calibri" w:hAnsi="Calibri" w:cs="Calibri"/>
          <w:color w:val="444444"/>
          <w:szCs w:val="15"/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Uram, szenvedéseid, ha látom,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A korbács és a szegek helyét,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Kegyes szíved ámulva csodálom,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 CE" w:ascii="Calibri CE" w:hAnsi="Calibri CE"/>
          <w:color w:val="444444"/>
          <w:szCs w:val="15"/>
          <w:lang w:val="hu-HU"/>
        </w:rPr>
        <w:t>Miként a bűnösökért imádkozik.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rFonts w:ascii="Calibri" w:hAnsi="Calibri" w:cs="Calibri"/>
          <w:color w:val="444444"/>
          <w:szCs w:val="15"/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 CE" w:ascii="Calibri CE" w:hAnsi="Calibri CE"/>
          <w:color w:val="444444"/>
          <w:szCs w:val="15"/>
          <w:lang w:val="hu-HU"/>
        </w:rPr>
        <w:t>Már rég a bűn útját választottam,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És nem féltem sem Istent, sem embert.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Megalázkodni soha nem tudtam,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 CE" w:ascii="Calibri CE" w:hAnsi="Calibri CE"/>
          <w:color w:val="444444"/>
          <w:szCs w:val="15"/>
          <w:lang w:val="hu-HU"/>
        </w:rPr>
        <w:t>Gyűlöltem, ki velem ellenkezni mert.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rFonts w:ascii="Calibri" w:hAnsi="Calibri" w:cs="Calibri"/>
          <w:color w:val="444444"/>
          <w:szCs w:val="15"/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 CE" w:ascii="Calibri CE" w:hAnsi="Calibri CE"/>
          <w:color w:val="444444"/>
          <w:szCs w:val="15"/>
          <w:lang w:val="hu-HU"/>
        </w:rPr>
        <w:t>Sorsom bűnöm méltó büntetése,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Vétkem, sok-sok lázadásom vádol.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Jogos a lelkem súlyos ítélete,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Ellene csak régi énem harcol.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rFonts w:ascii="Calibri" w:hAnsi="Calibri" w:cs="Calibri"/>
          <w:color w:val="444444"/>
          <w:szCs w:val="15"/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rFonts w:ascii="Calibri" w:hAnsi="Calibri" w:cs="Calibri"/>
          <w:color w:val="444444"/>
          <w:szCs w:val="15"/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Türelmed, végtelen szereteted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Engem most imádságra bátorít.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 CE" w:ascii="Calibri CE" w:hAnsi="Calibri CE"/>
          <w:color w:val="444444"/>
          <w:szCs w:val="15"/>
          <w:lang w:val="hu-HU"/>
        </w:rPr>
        <w:t>Ki bűnös voltomat jól ismered,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Uram, emlékezzél meg rólam is!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rFonts w:ascii="Calibri" w:hAnsi="Calibri" w:cs="Calibri"/>
          <w:color w:val="444444"/>
          <w:szCs w:val="15"/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Irgalmad és kegyelmed kérem,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Ha majd eljössz</w:t>
      </w:r>
      <w:r>
        <w:rPr>
          <w:rFonts w:cs="Calibri CE" w:ascii="Calibri CE" w:hAnsi="Calibri CE"/>
          <w:color w:val="444444"/>
          <w:szCs w:val="15"/>
          <w:lang w:val="hu-HU"/>
        </w:rPr>
        <w:t xml:space="preserve"> dicső hatalmadban.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Bár jól tudom, nincs semmi érdemem,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Adj helyet nékem is országodban!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rFonts w:ascii="Calibri" w:hAnsi="Calibri" w:cs="Calibri"/>
          <w:color w:val="444444"/>
          <w:szCs w:val="15"/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 CE" w:ascii="Calibri CE" w:hAnsi="Calibri CE"/>
          <w:color w:val="444444"/>
          <w:szCs w:val="15"/>
          <w:lang w:val="hu-HU"/>
        </w:rPr>
        <w:t>Bűneim bánom, és megköszönöm,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Hogy értem is vállaltad a halált.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 CE" w:ascii="Calibri CE" w:hAnsi="Calibri CE"/>
          <w:color w:val="444444"/>
          <w:szCs w:val="15"/>
          <w:lang w:val="hu-HU"/>
        </w:rPr>
        <w:t>Hogy vár a dicsőség, a fényözön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Végtelen országodban odaát.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rFonts w:ascii="Calibri" w:hAnsi="Calibri" w:cs="Calibri"/>
          <w:color w:val="444444"/>
          <w:szCs w:val="15"/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Ígéreted ma zálogként fogadom,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És áldalak, hogy veled lehetek.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S hogy letéve itt fájó porsátorom,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Mindörökre szolgálhatok neked.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i/>
          <w:sz w:val="22"/>
          <w:lang w:val="hu-HU"/>
        </w:rPr>
        <w:t>Gergely István, 2015 (Rám</w:t>
      </w:r>
      <w:r>
        <w:rPr>
          <w:rFonts w:cs="Calibri CE" w:ascii="Calibri CE" w:hAnsi="Calibri CE"/>
          <w:i/>
          <w:sz w:val="22"/>
          <w:lang w:val="hu-HU"/>
        </w:rPr>
        <w:t xml:space="preserve"> köszönt az élet c. kötetből, 71</w:t>
      </w:r>
      <w:r>
        <w:rPr>
          <w:rFonts w:cs="Calibri" w:ascii="Calibri" w:hAnsi="Calibri"/>
          <w:i/>
          <w:sz w:val="22"/>
          <w:lang w:val="hu-HU"/>
        </w:rPr>
        <w:t>.old.)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rFonts w:ascii="Calibri" w:hAnsi="Calibri" w:cs="Calibri"/>
          <w:color w:val="444444"/>
          <w:szCs w:val="15"/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b/>
          <w:color w:val="444444"/>
          <w:sz w:val="32"/>
          <w:szCs w:val="15"/>
          <w:lang w:val="hu-HU"/>
        </w:rPr>
        <w:t>Elvégeztetett!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rFonts w:ascii="Calibri" w:hAnsi="Calibri" w:cs="Calibri"/>
          <w:b/>
          <w:b/>
          <w:color w:val="444444"/>
          <w:sz w:val="32"/>
          <w:szCs w:val="15"/>
          <w:lang w:val="hu-HU"/>
        </w:rPr>
      </w:pPr>
      <w:r>
        <w:rPr>
          <w:rFonts w:cs="Calibri" w:ascii="Calibri" w:hAnsi="Calibri"/>
          <w:b/>
          <w:color w:val="444444"/>
          <w:sz w:val="32"/>
          <w:szCs w:val="15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A Megváltó haláltusáját vívta,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A mély fájdalom az ízekig hatott.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lang w:val="hu-HU"/>
        </w:rPr>
      </w:pPr>
      <w:r>
        <w:rPr>
          <w:rFonts w:cs="Calibri CE" w:ascii="Calibri CE" w:hAnsi="Calibri CE"/>
          <w:color w:val="444444"/>
          <w:szCs w:val="15"/>
          <w:lang w:val="hu-HU"/>
        </w:rPr>
        <w:t>Lelkét is gyötörte égő</w:t>
      </w:r>
      <w:r>
        <w:rPr>
          <w:rFonts w:cs="Calibri" w:ascii="Calibri" w:hAnsi="Calibri"/>
          <w:color w:val="444444"/>
          <w:szCs w:val="15"/>
          <w:lang w:val="hu-HU"/>
        </w:rPr>
        <w:t xml:space="preserve"> szomjúsága,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/>
      </w:pPr>
      <w:r>
        <w:rPr>
          <w:rFonts w:cs="Calibri" w:ascii="Calibri" w:hAnsi="Calibri"/>
          <w:color w:val="444444"/>
          <w:szCs w:val="15"/>
          <w:lang w:val="hu-HU"/>
        </w:rPr>
        <w:t>Ellenségei azt hitték, már halott.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>
          <w:rFonts w:ascii="Calibri" w:hAnsi="Calibri" w:cs="Calibri"/>
          <w:color w:val="444444"/>
          <w:szCs w:val="15"/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/>
      </w:pPr>
      <w:r>
        <w:rPr>
          <w:rFonts w:cs="Calibri" w:ascii="Calibri" w:hAnsi="Calibri"/>
          <w:color w:val="444444"/>
          <w:szCs w:val="15"/>
          <w:lang w:val="hu-HU"/>
        </w:rPr>
        <w:t>Ekkor kiáltott fel diadalmasan,</w:t>
      </w:r>
    </w:p>
    <w:p>
      <w:pPr>
        <w:pStyle w:val="Normal"/>
        <w:widowControl/>
        <w:bidi w:val="0"/>
        <w:ind w:left="720" w:right="0" w:hanging="0"/>
        <w:jc w:val="left"/>
        <w:textAlignment w:val="baseline"/>
        <w:rPr/>
      </w:pPr>
      <w:r>
        <w:rPr>
          <w:rFonts w:cs="Calibri" w:ascii="Calibri" w:hAnsi="Calibri"/>
          <w:color w:val="444444"/>
          <w:szCs w:val="15"/>
          <w:lang w:val="hu-HU"/>
        </w:rPr>
        <w:t>Az ég, de a föld is megmozdult bele: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- Elvégeztetett! – Mennyben kürtszó harsant,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S egy percre szelídült a pokol tüze.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rFonts w:ascii="Calibri" w:hAnsi="Calibri" w:cs="Calibri"/>
          <w:color w:val="444444"/>
          <w:szCs w:val="15"/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A hosszú, kínos szenvedésnek vége,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Az áldozati Bárány megöletett.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Többé nem árthat neki ellensége,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 CE" w:ascii="Calibri CE" w:hAnsi="Calibri CE"/>
          <w:color w:val="444444"/>
          <w:szCs w:val="15"/>
          <w:lang w:val="hu-HU"/>
        </w:rPr>
        <w:t>Egyszer és mindenkorra legyőzetett.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rFonts w:ascii="Calibri" w:hAnsi="Calibri" w:cs="Calibri"/>
          <w:color w:val="444444"/>
          <w:szCs w:val="15"/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A sok-sok jelkép és az ígéretek,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A megváltásáról szóló próféciák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Maradéktalanul beteljesedtek,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 CE" w:ascii="Calibri CE" w:hAnsi="Calibri CE"/>
          <w:color w:val="444444"/>
          <w:szCs w:val="15"/>
          <w:lang w:val="hu-HU"/>
        </w:rPr>
        <w:t>Új hajnalra virradt a bűnös világ.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rFonts w:ascii="Calibri" w:hAnsi="Calibri" w:cs="Calibri"/>
          <w:color w:val="444444"/>
          <w:szCs w:val="15"/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Teljes a váltság, amit Jézus szerzett,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 CE" w:ascii="Calibri CE" w:hAnsi="Calibri CE"/>
          <w:color w:val="444444"/>
          <w:szCs w:val="15"/>
          <w:lang w:val="hu-HU"/>
        </w:rPr>
        <w:t>A bűn</w:t>
      </w:r>
      <w:r>
        <w:rPr>
          <w:rFonts w:cs="Calibri" w:ascii="Calibri" w:hAnsi="Calibri"/>
          <w:color w:val="444444"/>
          <w:szCs w:val="15"/>
          <w:lang w:val="hu-HU"/>
        </w:rPr>
        <w:t>ös bátran állhat Isten elé,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/>
      </w:pPr>
      <w:r>
        <w:rPr>
          <w:rFonts w:cs="Calibri" w:ascii="Calibri" w:hAnsi="Calibri"/>
          <w:color w:val="444444"/>
          <w:szCs w:val="15"/>
          <w:lang w:val="hu-HU"/>
        </w:rPr>
        <w:t>Nem kell áldozat, jócselekedetek,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/>
      </w:pPr>
      <w:r>
        <w:rPr>
          <w:rFonts w:cs="Calibri" w:ascii="Calibri" w:hAnsi="Calibri"/>
          <w:color w:val="444444"/>
          <w:szCs w:val="15"/>
          <w:lang w:val="hu-HU"/>
        </w:rPr>
        <w:t>Ha befedezte a golgotai vér.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rFonts w:ascii="Calibri" w:hAnsi="Calibri" w:cs="Calibri"/>
          <w:color w:val="444444"/>
          <w:szCs w:val="15"/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 CE" w:ascii="Calibri CE" w:hAnsi="Calibri CE"/>
          <w:color w:val="444444"/>
          <w:szCs w:val="15"/>
          <w:lang w:val="hu-HU"/>
        </w:rPr>
        <w:t>A halált halálával Ő megölte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Ott, a Golgotán, ahol elvérezett.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És az örök életet megszerezte,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Mikor felkiáltott: Elvégeztetett!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i/>
          <w:sz w:val="22"/>
          <w:lang w:val="hu-HU"/>
        </w:rPr>
        <w:t>Gergely István, 2015 (Rám köszönt az</w:t>
      </w:r>
      <w:r>
        <w:rPr>
          <w:rFonts w:cs="Calibri CE" w:ascii="Calibri CE" w:hAnsi="Calibri CE"/>
          <w:i/>
          <w:sz w:val="22"/>
          <w:lang w:val="hu-HU"/>
        </w:rPr>
        <w:t xml:space="preserve"> élet c. kötetből, 72</w:t>
      </w:r>
      <w:r>
        <w:rPr>
          <w:rFonts w:cs="Calibri" w:ascii="Calibri" w:hAnsi="Calibri"/>
          <w:i/>
          <w:sz w:val="22"/>
          <w:lang w:val="hu-HU"/>
        </w:rPr>
        <w:t>.old.)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rFonts w:ascii="Calibri" w:hAnsi="Calibri" w:cs="Calibri"/>
          <w:color w:val="444444"/>
          <w:szCs w:val="15"/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rFonts w:ascii="Calibri" w:hAnsi="Calibri" w:cs="Calibri"/>
          <w:color w:val="444444"/>
          <w:szCs w:val="15"/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b/>
          <w:color w:val="444444"/>
          <w:sz w:val="36"/>
          <w:szCs w:val="15"/>
          <w:lang w:val="hu-HU"/>
        </w:rPr>
        <w:t>Én is vallom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rFonts w:ascii="Calibri" w:hAnsi="Calibri" w:cs="Calibri"/>
          <w:color w:val="444444"/>
          <w:szCs w:val="15"/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Nem voltam ott azon a gyászos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Nagypénteki hajnalon,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Mikor értem adta életét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 CE" w:ascii="Calibri CE" w:hAnsi="Calibri CE"/>
          <w:color w:val="444444"/>
          <w:szCs w:val="15"/>
          <w:lang w:val="hu-HU"/>
        </w:rPr>
        <w:t>Üdvözítő Jézusom.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rFonts w:ascii="Calibri" w:hAnsi="Calibri" w:cs="Calibri"/>
          <w:color w:val="444444"/>
          <w:szCs w:val="15"/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Nem láttam a szegek verését,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Jajszavát se hallottam.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 CE" w:ascii="Calibri CE" w:hAnsi="Calibri CE"/>
          <w:color w:val="444444"/>
          <w:szCs w:val="15"/>
          <w:lang w:val="hu-HU"/>
        </w:rPr>
        <w:t>Míg némán tűrte szenvedését,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Vele nem imádkoztam.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rFonts w:ascii="Calibri" w:hAnsi="Calibri" w:cs="Calibri"/>
          <w:color w:val="444444"/>
          <w:szCs w:val="15"/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Nem láttam a ragyogó napot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Szégyennel elvonulni,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Nem tudom, a föld hogyan ropogott,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Miért akart megmozdulni?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rFonts w:ascii="Calibri" w:hAnsi="Calibri" w:cs="Calibri"/>
          <w:color w:val="444444"/>
          <w:szCs w:val="15"/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De</w:t>
      </w:r>
      <w:r>
        <w:rPr>
          <w:rFonts w:cs="Calibri CE" w:ascii="Calibri CE" w:hAnsi="Calibri CE"/>
          <w:color w:val="444444"/>
          <w:szCs w:val="15"/>
          <w:lang w:val="hu-HU"/>
        </w:rPr>
        <w:t xml:space="preserve"> a bűneim mind ott voltak</w:t>
      </w:r>
      <w:r>
        <w:rPr>
          <w:rFonts w:cs="Calibri" w:ascii="Calibri" w:hAnsi="Calibri"/>
          <w:color w:val="444444"/>
          <w:szCs w:val="15"/>
          <w:lang w:val="hu-HU"/>
        </w:rPr>
        <w:t>,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/>
      </w:pPr>
      <w:r>
        <w:rPr>
          <w:rFonts w:cs="Calibri" w:ascii="Calibri" w:hAnsi="Calibri"/>
          <w:color w:val="444444"/>
          <w:szCs w:val="15"/>
          <w:lang w:val="hu-HU"/>
        </w:rPr>
        <w:t>A keresztjét ácsolták,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/>
      </w:pPr>
      <w:r>
        <w:rPr>
          <w:rFonts w:cs="Calibri" w:ascii="Calibri" w:hAnsi="Calibri"/>
          <w:color w:val="444444"/>
          <w:szCs w:val="15"/>
          <w:lang w:val="hu-HU"/>
        </w:rPr>
        <w:t>Szitkozódtak és gúnyolódtak.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Értem halt kereszthalált.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rFonts w:ascii="Calibri" w:hAnsi="Calibri" w:cs="Calibri"/>
          <w:color w:val="444444"/>
          <w:szCs w:val="15"/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Most hitben nézem szenvedését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A százados szemével.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Csodálom végtelen türelmét,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Megragad kegyelmével.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rFonts w:ascii="Calibri" w:hAnsi="Calibri" w:cs="Calibri"/>
          <w:color w:val="444444"/>
          <w:szCs w:val="15"/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Néma szenvedése, imája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Szabaddá teszi lelkem,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Tekintete simogatása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Szent békességet ad nekem.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rFonts w:ascii="Calibri" w:hAnsi="Calibri" w:cs="Calibri"/>
          <w:color w:val="444444"/>
          <w:szCs w:val="15"/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Most, a századossal én is vallom,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 CE" w:ascii="Calibri CE" w:hAnsi="Calibri CE"/>
          <w:color w:val="444444"/>
          <w:szCs w:val="15"/>
          <w:lang w:val="hu-HU"/>
        </w:rPr>
        <w:t>Bűnös énem ott megholt,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Szégyen nélkül, bátran kiáltom: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Ez az ember Isten Fia volt!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i/>
          <w:sz w:val="22"/>
          <w:lang w:val="hu-HU"/>
        </w:rPr>
        <w:t>Gergely István, 2015 (Rám</w:t>
      </w:r>
      <w:r>
        <w:rPr>
          <w:rFonts w:cs="Calibri CE" w:ascii="Calibri CE" w:hAnsi="Calibri CE"/>
          <w:i/>
          <w:sz w:val="22"/>
          <w:lang w:val="hu-HU"/>
        </w:rPr>
        <w:t xml:space="preserve"> köszönt az élet c. kötetből, 73</w:t>
      </w:r>
      <w:r>
        <w:rPr>
          <w:rFonts w:cs="Calibri" w:ascii="Calibri" w:hAnsi="Calibri"/>
          <w:i/>
          <w:sz w:val="22"/>
          <w:lang w:val="hu-HU"/>
        </w:rPr>
        <w:t>.old.)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Calibri" w:hAnsi="Calibri" w:cs="Calibri"/>
          <w:i/>
          <w:i/>
          <w:lang w:val="hu-HU"/>
        </w:rPr>
      </w:pPr>
      <w:r>
        <w:rPr>
          <w:rFonts w:cs="Calibri" w:ascii="Calibri" w:hAnsi="Calibri"/>
          <w:i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b/>
          <w:sz w:val="36"/>
          <w:lang w:val="hu-HU"/>
        </w:rPr>
        <w:t>Én is voltam keresztje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Drága Megváltóm súlyos keresztjét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Nemcsak a Via Dolorosán vitte.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Mások nyomorát és kínzó terhét,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Míg itt járt, mindennap magára vette.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Jöhetett hozzá szegény, kivetett,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A gyermeket is karjára emelte.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A beteg hozzá menekülhetett,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Az árváknak sorsát szívén viselte.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A mindennapok súlyos keresztjét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Kitartással és zokszó nélkül vitte.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Ha lankadni érezte erejét,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Atyja segítségét imában kérte.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S aztán jött a Via Dolorosa.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Olyan sokszor leroskadt a kereszt alatt!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 CE" w:ascii="Calibri CE" w:hAnsi="Calibri CE"/>
          <w:lang w:val="hu-HU"/>
        </w:rPr>
        <w:t>A világ bűnéért lett átokká,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 CE" w:ascii="Calibri CE" w:hAnsi="Calibri CE"/>
          <w:lang w:val="hu-HU"/>
        </w:rPr>
        <w:t>Ott szerető szíve majdnem megszakadt.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Bár úgy látszott, elhagyta az Isten,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 CE" w:ascii="Calibri CE" w:hAnsi="Calibri CE"/>
          <w:lang w:val="hu-HU"/>
        </w:rPr>
        <w:t>Gyöngén, de mégis győzelmesen állt fel,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Végigment, és meghalt a kereszten,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Az embert kibékítette Istennel.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 CE" w:ascii="Calibri CE" w:hAnsi="Calibri CE"/>
          <w:lang w:val="hu-HU"/>
        </w:rPr>
        <w:t>A drága golgotai Hős előttem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 CE" w:ascii="Calibri CE" w:hAnsi="Calibri CE"/>
          <w:lang w:val="hu-HU"/>
        </w:rPr>
        <w:t>Fenséges, és egyre dicsőségesebb,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Mióta hit által megértettem,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Hogy énmiattam is hordott keresztet,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 CE" w:ascii="Calibri CE" w:hAnsi="Calibri CE"/>
          <w:color w:val="444444"/>
          <w:szCs w:val="15"/>
          <w:lang w:val="hu-HU"/>
        </w:rPr>
        <w:t>Hogy terheimmel és bűneimmel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 CE" w:ascii="Calibri CE" w:hAnsi="Calibri CE"/>
          <w:color w:val="444444"/>
          <w:szCs w:val="15"/>
          <w:lang w:val="hu-HU"/>
        </w:rPr>
        <w:t>Én is rá nehezedő kereszt voltam.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Ki lázadó természetemmel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Gyötrelmét, kereszthalálát okoztam.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rFonts w:ascii="Calibri" w:hAnsi="Calibri" w:cs="Calibri"/>
          <w:color w:val="444444"/>
          <w:szCs w:val="15"/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Szenvedését, türelmét csodálom,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Most fennen hangzik lelkem dicséneke,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 CE" w:ascii="Calibri CE" w:hAnsi="Calibri CE"/>
          <w:color w:val="444444"/>
          <w:szCs w:val="15"/>
          <w:lang w:val="hu-HU"/>
        </w:rPr>
        <w:t>Mert győzött minden bűnön, halálon,</w:t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  <w:t>Akkor is, ha én voltam keresztje.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i/>
          <w:sz w:val="22"/>
          <w:lang w:val="hu-HU"/>
        </w:rPr>
        <w:t>Gergely István, 2014 (Rám</w:t>
      </w:r>
      <w:r>
        <w:rPr>
          <w:rFonts w:cs="Calibri CE" w:ascii="Calibri CE" w:hAnsi="Calibri CE"/>
          <w:i/>
          <w:sz w:val="22"/>
          <w:lang w:val="hu-HU"/>
        </w:rPr>
        <w:t xml:space="preserve"> köszönt az élet c. kötetből, 74-75</w:t>
      </w:r>
      <w:r>
        <w:rPr>
          <w:rFonts w:cs="Calibri" w:ascii="Calibri" w:hAnsi="Calibri"/>
          <w:i/>
          <w:sz w:val="22"/>
          <w:lang w:val="hu-HU"/>
        </w:rPr>
        <w:t>.old.)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Calibri" w:hAnsi="Calibri" w:cs="Calibri"/>
          <w:i/>
          <w:i/>
          <w:lang w:val="hu-HU"/>
        </w:rPr>
      </w:pPr>
      <w:r>
        <w:rPr>
          <w:rFonts w:cs="Calibri" w:ascii="Calibri" w:hAnsi="Calibri"/>
          <w:i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b/>
          <w:sz w:val="36"/>
          <w:lang w:val="hu-HU"/>
        </w:rPr>
        <w:t>Krisztus, vagy Barabbás?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 xml:space="preserve">Mindennap két élet </w:t>
      </w:r>
      <w:r>
        <w:rPr>
          <w:rFonts w:cs="Calibri CE" w:ascii="Calibri CE" w:hAnsi="Calibri CE"/>
          <w:lang w:val="hu-HU"/>
        </w:rPr>
        <w:t>áll előttünk.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Az egyik a lázadó Barabbásé,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A másik, kit gonoszul elítéltünk: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A kínhalált is vállaló Krisztusé.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 CE" w:ascii="Calibri CE" w:hAnsi="Calibri CE"/>
          <w:lang w:val="hu-HU"/>
        </w:rPr>
        <w:t>Barabbás, az erőszakos rabló,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Ki szívtelenül gyilkol és megsebez,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Bosszúálló, másokat eltipró,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Még az ártatlanoknak sem kegyelmez.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Jézus a megtestesült szeretet,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 CE" w:ascii="Calibri CE" w:hAnsi="Calibri CE"/>
          <w:lang w:val="hu-HU"/>
        </w:rPr>
        <w:t>Bűnösök és betegek ápolója,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 CE" w:ascii="Calibri CE" w:hAnsi="Calibri CE"/>
          <w:lang w:val="hu-HU"/>
        </w:rPr>
        <w:t>Ő inkább vállalja a keresztet,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Semhogy mások szenvedését okozza.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Barabbás mindennap élni akar,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Ellopja mások csendjét és örömét.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Sötét szíve bosszúságot forral,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Fölemészti szerettei idegét.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Népe és társai ellen lázad.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Saját sorsáért Istenét vádolja.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 CE" w:ascii="Calibri CE" w:hAnsi="Calibri CE"/>
          <w:lang w:val="hu-HU"/>
        </w:rPr>
        <w:t>Szívéből önzés, hiúság árad,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Sokakat megnyer a retorikája.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Körülöttünk minden arra mutat,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Hogy bennünk Krisztusnak kellene élni.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Sok nyomorúságát e világnak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 CE" w:ascii="Calibri CE" w:hAnsi="Calibri CE"/>
          <w:lang w:val="hu-HU"/>
        </w:rPr>
        <w:t>Csak Ő tudná általunk orvosolni.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Szeretetre, jóságra van szükség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 CE" w:ascii="Calibri CE" w:hAnsi="Calibri CE"/>
          <w:lang w:val="hu-HU"/>
        </w:rPr>
        <w:t>Ez önmagát megfeszítő világban.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Akkor lesz körülöttünk békesség,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Ha osztozunk a sírók fájdalmában.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Krisztus nem ragad fegyvert, nem gyilkol,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Mindig teszteli szabad akaratunk.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Szótlanul szenved bennünk, s meghajol,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Ha Barabbásra esik választásunk.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Krisztus, vagy Barabbás? Mi dönthetünk!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De csak az egyik maradhat életben.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Ha elvérzik végre Barabbás-énünk,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Krisztus lesz látható minden tettünkben.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i/>
          <w:sz w:val="20"/>
          <w:lang w:val="hu-HU"/>
        </w:rPr>
        <w:t>Gergely István, 2015 (Rám</w:t>
      </w:r>
      <w:r>
        <w:rPr>
          <w:rFonts w:cs="Calibri CE" w:ascii="Calibri CE" w:hAnsi="Calibri CE"/>
          <w:i/>
          <w:sz w:val="20"/>
          <w:lang w:val="hu-HU"/>
        </w:rPr>
        <w:t xml:space="preserve"> köszönt az élet c. kötetből, 76-77</w:t>
      </w:r>
      <w:r>
        <w:rPr>
          <w:rFonts w:cs="Calibri" w:ascii="Calibri" w:hAnsi="Calibri"/>
          <w:i/>
          <w:sz w:val="20"/>
          <w:lang w:val="hu-HU"/>
        </w:rPr>
        <w:t>.old.)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u w:val="single"/>
          <w:lang w:val="hu-HU"/>
        </w:rPr>
        <w:t>Túrmezei Erzsébet: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b/>
          <w:sz w:val="36"/>
          <w:lang w:val="hu-HU"/>
        </w:rPr>
        <w:t>Pilátus udvarán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Már fejsze csattog hajnal óta,</w:t>
      </w:r>
      <w:r>
        <w:rPr/>
        <w:br/>
      </w:r>
      <w:r>
        <w:rPr>
          <w:rFonts w:cs="Calibri" w:ascii="Calibri" w:hAnsi="Calibri"/>
          <w:lang w:val="hu-HU"/>
        </w:rPr>
        <w:t>tompán zuhog a kalapács.</w:t>
      </w:r>
      <w:r>
        <w:rPr/>
        <w:br/>
      </w:r>
      <w:r>
        <w:rPr>
          <w:rFonts w:cs="Calibri" w:ascii="Calibri" w:hAnsi="Calibri"/>
          <w:lang w:val="hu-HU"/>
        </w:rPr>
        <w:t>Ma valakit még megsiratnak,</w:t>
      </w:r>
      <w:r>
        <w:rPr/>
        <w:br/>
      </w:r>
      <w:r>
        <w:rPr>
          <w:rFonts w:cs="Calibri" w:ascii="Calibri" w:hAnsi="Calibri"/>
          <w:lang w:val="hu-HU"/>
        </w:rPr>
        <w:t>Krisztus vagy Barabás…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rFonts w:cs="Calibri CE" w:ascii="Calibri CE" w:hAnsi="Calibri CE"/>
          <w:lang w:val="hu-HU"/>
        </w:rPr>
        <w:t>Sorsdöntő óra súlyos</w:t>
      </w:r>
      <w:r>
        <w:rPr>
          <w:rFonts w:cs="Calibri" w:ascii="Calibri" w:hAnsi="Calibri"/>
          <w:lang w:val="hu-HU"/>
        </w:rPr>
        <w:t>ul rám.</w:t>
      </w:r>
      <w:r>
        <w:rPr/>
        <w:br/>
      </w:r>
      <w:r>
        <w:rPr>
          <w:rFonts w:cs="Calibri" w:ascii="Calibri" w:hAnsi="Calibri"/>
          <w:lang w:val="hu-HU"/>
        </w:rPr>
        <w:t>zsúfolt Pilátus-udvaron.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/>
      </w:pPr>
      <w:r>
        <w:rPr>
          <w:rFonts w:cs="Calibri" w:ascii="Calibri" w:hAnsi="Calibri"/>
          <w:lang w:val="hu-HU"/>
        </w:rPr>
        <w:t>M</w:t>
      </w:r>
      <w:r>
        <w:rPr>
          <w:rFonts w:cs="Calibri CE" w:ascii="Calibri CE" w:hAnsi="Calibri CE"/>
          <w:lang w:val="hu-HU"/>
        </w:rPr>
        <w:t>ind a ketten előttem állnak:</w:t>
      </w:r>
      <w:r>
        <w:rPr/>
        <w:br/>
      </w:r>
      <w:r>
        <w:rPr>
          <w:rFonts w:cs="Calibri" w:ascii="Calibri" w:hAnsi="Calibri"/>
          <w:lang w:val="hu-HU"/>
        </w:rPr>
        <w:t>Melyiket akarom?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/>
      </w:pPr>
      <w:r>
        <w:rPr>
          <w:rFonts w:cs="Calibri" w:ascii="Calibri" w:hAnsi="Calibri"/>
          <w:lang w:val="hu-HU"/>
        </w:rPr>
        <w:t>Barabás… úgy áll, mint az élet.</w:t>
      </w:r>
      <w:r>
        <w:rPr/>
        <w:br/>
      </w:r>
      <w:r>
        <w:rPr>
          <w:rFonts w:cs="Calibri" w:ascii="Calibri" w:hAnsi="Calibri"/>
          <w:lang w:val="hu-HU"/>
        </w:rPr>
        <w:t>Daccal hátrafeszül a nyak.</w:t>
      </w:r>
      <w:r>
        <w:rPr/>
        <w:br/>
      </w:r>
      <w:r>
        <w:rPr>
          <w:rFonts w:cs="Calibri" w:ascii="Calibri" w:hAnsi="Calibri"/>
          <w:lang w:val="hu-HU"/>
        </w:rPr>
        <w:t>Merészen villanó szemében</w:t>
      </w:r>
      <w:r>
        <w:rPr/>
        <w:br/>
      </w:r>
      <w:r>
        <w:rPr>
          <w:rFonts w:cs="Calibri" w:ascii="Calibri" w:hAnsi="Calibri"/>
          <w:lang w:val="hu-HU"/>
        </w:rPr>
        <w:t>tüzek parázslanak.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/>
      </w:pPr>
      <w:r>
        <w:rPr>
          <w:rFonts w:cs="Calibri" w:ascii="Calibri" w:hAnsi="Calibri"/>
          <w:lang w:val="hu-HU"/>
        </w:rPr>
        <w:t xml:space="preserve">Mozdul acélos izmú </w:t>
      </w:r>
      <w:r>
        <w:rPr>
          <w:rFonts w:cs="Calibri CE" w:ascii="Calibri CE" w:hAnsi="Calibri CE"/>
          <w:lang w:val="hu-HU"/>
        </w:rPr>
        <w:t>karja.</w:t>
      </w:r>
      <w:r>
        <w:rPr/>
        <w:br/>
      </w:r>
      <w:r>
        <w:rPr>
          <w:rFonts w:cs="Calibri CE" w:ascii="Calibri CE" w:hAnsi="Calibri CE"/>
          <w:lang w:val="hu-HU"/>
        </w:rPr>
        <w:t>Feszíti, törne már elő</w:t>
      </w:r>
      <w:r>
        <w:rPr/>
        <w:br/>
      </w:r>
      <w:r>
        <w:rPr>
          <w:rFonts w:cs="Calibri CE" w:ascii="Calibri CE" w:hAnsi="Calibri CE"/>
          <w:lang w:val="hu-HU"/>
        </w:rPr>
        <w:t>gátat szakító áradatban</w:t>
      </w:r>
      <w:r>
        <w:rPr/>
        <w:br/>
      </w:r>
      <w:r>
        <w:rPr>
          <w:rFonts w:cs="Calibri CE" w:ascii="Calibri CE" w:hAnsi="Calibri CE"/>
          <w:lang w:val="hu-HU"/>
        </w:rPr>
        <w:t>a lázadó erő.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/>
      </w:pPr>
      <w:r>
        <w:rPr>
          <w:rFonts w:cs="Calibri" w:ascii="Calibri" w:hAnsi="Calibri"/>
          <w:lang w:val="hu-HU"/>
        </w:rPr>
        <w:t>Pogány hatalom… pogány szépség</w:t>
      </w:r>
      <w:r>
        <w:rPr/>
        <w:br/>
      </w:r>
      <w:r>
        <w:rPr>
          <w:rFonts w:cs="Calibri" w:ascii="Calibri" w:hAnsi="Calibri"/>
          <w:lang w:val="hu-HU"/>
        </w:rPr>
        <w:t>és pogány élni akarás.</w:t>
      </w:r>
      <w:r>
        <w:rPr/>
        <w:br/>
      </w:r>
      <w:r>
        <w:rPr>
          <w:rFonts w:cs="Calibri" w:ascii="Calibri" w:hAnsi="Calibri"/>
          <w:lang w:val="hu-HU"/>
        </w:rPr>
        <w:t>Igen a testnek és a földnek!</w:t>
      </w:r>
      <w:r>
        <w:rPr/>
        <w:br/>
      </w:r>
      <w:r>
        <w:rPr>
          <w:rFonts w:cs="Calibri" w:ascii="Calibri" w:hAnsi="Calibri"/>
          <w:lang w:val="hu-HU"/>
        </w:rPr>
        <w:t>Krisztus vagy Barabás?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/>
      </w:pPr>
      <w:r>
        <w:rPr>
          <w:rFonts w:cs="Calibri" w:ascii="Calibri" w:hAnsi="Calibri"/>
          <w:lang w:val="hu-HU"/>
        </w:rPr>
        <w:t>Farizeusok bujtogatnak:</w:t>
      </w:r>
      <w:r>
        <w:rPr/>
        <w:br/>
      </w:r>
      <w:r>
        <w:rPr>
          <w:rFonts w:cs="Calibri" w:ascii="Calibri" w:hAnsi="Calibri"/>
          <w:lang w:val="hu-HU"/>
        </w:rPr>
        <w:t>„Te Barabással vagy rokon.</w:t>
      </w:r>
      <w:r>
        <w:rPr/>
        <w:br/>
      </w:r>
      <w:r>
        <w:rPr>
          <w:rFonts w:cs="Calibri" w:ascii="Calibri" w:hAnsi="Calibri"/>
          <w:lang w:val="hu-HU"/>
        </w:rPr>
        <w:t>Tenlázadásod lásd meg ott a</w:t>
      </w:r>
      <w:r>
        <w:rPr/>
        <w:br/>
      </w:r>
      <w:r>
        <w:rPr>
          <w:rFonts w:cs="Calibri" w:ascii="Calibri" w:hAnsi="Calibri"/>
          <w:lang w:val="hu-HU"/>
        </w:rPr>
        <w:t>merész vonásokon!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/>
      </w:pPr>
      <w:r>
        <w:rPr>
          <w:rFonts w:cs="Calibri" w:ascii="Calibri" w:hAnsi="Calibri"/>
          <w:lang w:val="hu-HU"/>
        </w:rPr>
        <w:t>Te megtagadnád ezt a földet?</w:t>
      </w:r>
      <w:r>
        <w:rPr/>
        <w:br/>
      </w:r>
      <w:r>
        <w:rPr>
          <w:rFonts w:cs="Calibri" w:ascii="Calibri" w:hAnsi="Calibri"/>
          <w:lang w:val="hu-HU"/>
        </w:rPr>
        <w:t>Te megtagadnád magadat?</w:t>
      </w:r>
      <w:r>
        <w:rPr/>
        <w:br/>
      </w:r>
      <w:r>
        <w:rPr>
          <w:rFonts w:cs="Calibri" w:ascii="Calibri" w:hAnsi="Calibri"/>
          <w:lang w:val="hu-HU"/>
        </w:rPr>
        <w:t>Krisztust feszíttesd a keresztre,</w:t>
      </w:r>
      <w:r>
        <w:rPr/>
        <w:br/>
      </w:r>
      <w:r>
        <w:rPr>
          <w:rFonts w:cs="Calibri" w:ascii="Calibri" w:hAnsi="Calibri"/>
          <w:lang w:val="hu-HU"/>
        </w:rPr>
        <w:t>Barabást ne tagadd!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rFonts w:cs="Calibri CE" w:ascii="Calibri CE" w:hAnsi="Calibri CE"/>
          <w:lang w:val="hu-HU"/>
        </w:rPr>
        <w:t>Ők nem élhetnek mind a ketten.</w:t>
      </w:r>
      <w:r>
        <w:rPr/>
        <w:br/>
      </w:r>
      <w:r>
        <w:rPr>
          <w:rFonts w:cs="Calibri CE" w:ascii="Calibri CE" w:hAnsi="Calibri CE"/>
          <w:lang w:val="hu-HU"/>
        </w:rPr>
        <w:t>S melyik idegenebb neked?</w:t>
      </w:r>
      <w:r>
        <w:rPr/>
        <w:br/>
      </w:r>
      <w:r>
        <w:rPr>
          <w:rFonts w:cs="Calibri CE" w:ascii="Calibri CE" w:hAnsi="Calibri CE"/>
          <w:lang w:val="hu-HU"/>
        </w:rPr>
        <w:t>Annak a szemnek tiszta fényét</w:t>
      </w:r>
      <w:r>
        <w:rPr/>
        <w:br/>
      </w:r>
      <w:r>
        <w:rPr>
          <w:rFonts w:cs="Calibri CE" w:ascii="Calibri CE" w:hAnsi="Calibri CE"/>
          <w:lang w:val="hu-HU"/>
        </w:rPr>
        <w:t>el se viselheted.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/>
      </w:pPr>
      <w:r>
        <w:rPr>
          <w:rFonts w:cs="Calibri" w:ascii="Calibri" w:hAnsi="Calibri"/>
          <w:lang w:val="hu-HU"/>
        </w:rPr>
        <w:t>Bélpoklos, rút tisztátalan</w:t>
      </w:r>
      <w:r>
        <w:rPr>
          <w:rFonts w:cs="Calibri CE" w:ascii="Calibri CE" w:hAnsi="Calibri CE"/>
          <w:lang w:val="hu-HU"/>
        </w:rPr>
        <w:t>nak</w:t>
      </w:r>
      <w:r>
        <w:rPr/>
        <w:br/>
      </w:r>
      <w:r>
        <w:rPr>
          <w:rFonts w:cs="Calibri CE" w:ascii="Calibri CE" w:hAnsi="Calibri CE"/>
          <w:lang w:val="hu-HU"/>
        </w:rPr>
        <w:t>érzed magad, ha rádtekint!</w:t>
      </w:r>
      <w:r>
        <w:rPr/>
        <w:br/>
      </w:r>
      <w:r>
        <w:rPr>
          <w:rFonts w:cs="Calibri CE" w:ascii="Calibri CE" w:hAnsi="Calibri CE"/>
          <w:lang w:val="hu-HU"/>
        </w:rPr>
        <w:t>Feszítsd meg őt, feszítsd keresztre,</w:t>
      </w:r>
      <w:r>
        <w:rPr/>
        <w:br/>
      </w:r>
      <w:r>
        <w:rPr>
          <w:rFonts w:cs="Calibri CE" w:ascii="Calibri CE" w:hAnsi="Calibri CE"/>
          <w:lang w:val="hu-HU"/>
        </w:rPr>
        <w:t>hogy úr lehess megint!”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/>
      </w:pPr>
      <w:r>
        <w:rPr>
          <w:rFonts w:cs="Calibri" w:ascii="Calibri" w:hAnsi="Calibri"/>
          <w:lang w:val="hu-HU"/>
        </w:rPr>
        <w:t>A fejsze is utolsót csattant,</w:t>
      </w:r>
      <w:r>
        <w:rPr/>
        <w:br/>
      </w:r>
      <w:r>
        <w:rPr>
          <w:rFonts w:cs="Calibri" w:ascii="Calibri" w:hAnsi="Calibri"/>
          <w:lang w:val="hu-HU"/>
        </w:rPr>
        <w:t>nem zuhog már a kalapács.</w:t>
      </w:r>
      <w:r>
        <w:rPr/>
        <w:br/>
      </w:r>
      <w:r>
        <w:rPr>
          <w:rFonts w:cs="Calibri" w:ascii="Calibri" w:hAnsi="Calibri"/>
          <w:lang w:val="hu-HU"/>
        </w:rPr>
        <w:t>Kész a kereszt és vár és kérdez:</w:t>
      </w:r>
      <w:r>
        <w:rPr/>
        <w:br/>
      </w:r>
      <w:r>
        <w:rPr>
          <w:rFonts w:cs="Calibri" w:ascii="Calibri" w:hAnsi="Calibri"/>
          <w:lang w:val="hu-HU"/>
        </w:rPr>
        <w:t>Krisztus vagy Barabás?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rFonts w:cs="Calibri CE" w:ascii="Calibri CE" w:hAnsi="Calibri CE"/>
          <w:lang w:val="hu-HU"/>
        </w:rPr>
        <w:t>Pogány erő és pogány szépség…</w:t>
      </w:r>
      <w:r>
        <w:rPr/>
        <w:br/>
      </w:r>
      <w:r>
        <w:rPr>
          <w:rFonts w:cs="Calibri CE" w:ascii="Calibri CE" w:hAnsi="Calibri CE"/>
          <w:lang w:val="hu-HU"/>
        </w:rPr>
        <w:t>Tagadjak mindent… maga</w:t>
      </w:r>
      <w:r>
        <w:rPr>
          <w:rFonts w:cs="Calibri" w:ascii="Calibri" w:hAnsi="Calibri"/>
          <w:lang w:val="hu-HU"/>
        </w:rPr>
        <w:t>mat?</w:t>
      </w:r>
      <w:r>
        <w:rPr/>
        <w:br/>
      </w:r>
      <w:r>
        <w:rPr>
          <w:rFonts w:cs="Calibri" w:ascii="Calibri" w:hAnsi="Calibri"/>
          <w:lang w:val="hu-HU"/>
        </w:rPr>
        <w:t>„Barabást feszítsd meg, Pilátus,</w:t>
      </w:r>
      <w:r>
        <w:rPr/>
        <w:br/>
      </w:r>
      <w:r>
        <w:rPr>
          <w:rFonts w:cs="Calibri" w:ascii="Calibri" w:hAnsi="Calibri"/>
          <w:lang w:val="hu-HU"/>
        </w:rPr>
        <w:t>Krisztus legyen szabad!”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rFonts w:cs="Calibri CE" w:ascii="Calibri CE" w:hAnsi="Calibri CE"/>
          <w:lang w:val="hu-HU"/>
        </w:rPr>
        <w:t>Azóta is nap mint nap jő a</w:t>
      </w:r>
      <w:r>
        <w:rPr/>
        <w:br/>
      </w:r>
      <w:r>
        <w:rPr>
          <w:rFonts w:cs="Calibri CE" w:ascii="Calibri CE" w:hAnsi="Calibri CE"/>
          <w:lang w:val="hu-HU"/>
        </w:rPr>
        <w:t>sorsdöntő súlyos perc felém,</w:t>
      </w:r>
      <w:r>
        <w:rPr/>
        <w:br/>
      </w:r>
      <w:r>
        <w:rPr>
          <w:rFonts w:cs="Calibri CE" w:ascii="Calibri CE" w:hAnsi="Calibri CE"/>
          <w:lang w:val="hu-HU"/>
        </w:rPr>
        <w:t>s új választásra hív: Ki éljen?</w:t>
      </w:r>
      <w:r>
        <w:rPr/>
        <w:br/>
      </w:r>
      <w:r>
        <w:rPr>
          <w:rFonts w:cs="Calibri CE" w:ascii="Calibri CE" w:hAnsi="Calibri CE"/>
          <w:lang w:val="hu-HU"/>
        </w:rPr>
        <w:t>Ki éljen, Ő vagy én?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rFonts w:cs="Calibri CE" w:ascii="Calibri CE" w:hAnsi="Calibri CE"/>
          <w:lang w:val="hu-HU"/>
        </w:rPr>
        <w:t>Én… földi, poklos és fekélyes…</w:t>
      </w:r>
      <w:r>
        <w:rPr/>
        <w:br/>
      </w:r>
      <w:r>
        <w:rPr>
          <w:rFonts w:cs="Calibri CE" w:ascii="Calibri CE" w:hAnsi="Calibri CE"/>
          <w:lang w:val="hu-HU"/>
        </w:rPr>
        <w:t>Ő olyan égi, tiszta, más.</w:t>
      </w:r>
      <w:r>
        <w:rPr/>
        <w:br/>
      </w:r>
      <w:r>
        <w:rPr>
          <w:rFonts w:cs="Calibri CE" w:ascii="Calibri CE" w:hAnsi="Calibri CE"/>
          <w:lang w:val="hu-HU"/>
        </w:rPr>
        <w:t>És mégis Ő, a Krisztus élje</w:t>
      </w:r>
      <w:r>
        <w:rPr>
          <w:rFonts w:cs="Calibri" w:ascii="Calibri" w:hAnsi="Calibri"/>
          <w:lang w:val="hu-HU"/>
        </w:rPr>
        <w:t>n,</w:t>
      </w:r>
      <w:r>
        <w:rPr/>
        <w:br/>
      </w:r>
      <w:r>
        <w:rPr>
          <w:rFonts w:cs="Calibri" w:ascii="Calibri" w:hAnsi="Calibri"/>
          <w:lang w:val="hu-HU"/>
        </w:rPr>
        <w:t>sohase Barabás.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rFonts w:cs="Calibri CE" w:ascii="Calibri CE" w:hAnsi="Calibri CE"/>
          <w:lang w:val="hu-HU"/>
        </w:rPr>
        <w:t>Elébe hullok s tisztasága</w:t>
      </w:r>
      <w:r>
        <w:rPr/>
        <w:br/>
      </w:r>
      <w:r>
        <w:rPr>
          <w:rFonts w:cs="Calibri CE" w:ascii="Calibri CE" w:hAnsi="Calibri CE"/>
          <w:lang w:val="hu-HU"/>
        </w:rPr>
        <w:t>ítél, megfeszít, eltemet.</w:t>
      </w:r>
      <w:r>
        <w:rPr/>
        <w:br/>
      </w:r>
      <w:r>
        <w:rPr>
          <w:rFonts w:cs="Calibri CE" w:ascii="Calibri CE" w:hAnsi="Calibri CE"/>
          <w:lang w:val="hu-HU"/>
        </w:rPr>
        <w:t>Aztán keze – újjáteremtőn</w:t>
      </w:r>
      <w:r>
        <w:rPr/>
        <w:br/>
      </w:r>
      <w:r>
        <w:rPr>
          <w:rFonts w:cs="Calibri CE" w:ascii="Calibri CE" w:hAnsi="Calibri CE"/>
          <w:lang w:val="hu-HU"/>
        </w:rPr>
        <w:t>érinti lelkemet.</w:t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rFonts w:ascii="Calibri" w:hAnsi="Calibri" w:eastAsia="Times New Roman" w:cs="Calibri"/>
          <w:lang w:val="hu-HU"/>
        </w:rPr>
      </w:pPr>
      <w:r>
        <w:rPr>
          <w:rFonts w:eastAsia="Times New Roman" w:cs="Calibri" w:ascii="Calibri" w:hAnsi="Calibri"/>
          <w:lang w:val="hu-HU"/>
        </w:rPr>
      </w:r>
    </w:p>
    <w:p>
      <w:pPr>
        <w:pStyle w:val="Normal"/>
        <w:widowControl/>
        <w:bidi w:val="0"/>
        <w:ind w:left="1440" w:right="0" w:hanging="0"/>
        <w:jc w:val="left"/>
        <w:textAlignment w:val="auto"/>
        <w:rPr>
          <w:lang w:val="hu-HU"/>
        </w:rPr>
      </w:pPr>
      <w:r>
        <w:rPr>
          <w:rFonts w:eastAsia="Times New Roman" w:cs="Calibri" w:ascii="Calibri" w:hAnsi="Calibri"/>
          <w:i/>
          <w:lang w:val="hu-HU"/>
        </w:rPr>
        <w:t>Túrmezei Erzsébet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b/>
          <w:sz w:val="36"/>
          <w:lang w:val="hu-HU"/>
        </w:rPr>
        <w:t>Nagypéntek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Csodálom nagy szeretetét,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Hogy vállalta a Golgotát.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Értem ontotta drága vérét,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Tövis szúrta szent homlokát.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 CE" w:ascii="Calibri CE" w:hAnsi="Calibri CE"/>
          <w:lang w:val="hu-HU"/>
        </w:rPr>
        <w:t>Panasz nélkül némán tűrte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A fájdalmak nagy kínjait.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 CE" w:ascii="Calibri CE" w:hAnsi="Calibri CE"/>
          <w:lang w:val="hu-HU"/>
        </w:rPr>
        <w:t>Bűneim magára vette,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Összetörte bilincseim.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Az ellenért imádkozott,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De saját sebére nem gondolt.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A százados, látva, így szólt: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Ez ember Isten Fia volt!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A durván ácsolt keresztfán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Nem is a szegek tartották.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 CE" w:ascii="Calibri CE" w:hAnsi="Calibri CE"/>
          <w:lang w:val="hu-HU"/>
        </w:rPr>
        <w:t>Bűneim hordta a vállán,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 CE" w:ascii="Calibri CE" w:hAnsi="Calibri CE"/>
          <w:lang w:val="hu-HU"/>
        </w:rPr>
        <w:t>Szeretetből csüngött a fán.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Jóságod hogy köszönjem meg,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Drága Megváltóm, Krisztusom?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Kérlek, fogadd el a szívem,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Úgy, ahogy van, neked adom!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Legyen minden dobbanása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Háladal áldozatodért.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Légy örökre magasztalva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lang w:val="hu-HU"/>
        </w:rPr>
        <w:t>Végtelen szeretetedért!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lang w:val="hu-HU"/>
        </w:rPr>
      </w:pPr>
      <w:r>
        <w:rPr>
          <w:rFonts w:cs="Calibri" w:ascii="Calibri" w:hAnsi="Calibri"/>
          <w:i/>
          <w:sz w:val="22"/>
          <w:lang w:val="hu-HU"/>
        </w:rPr>
        <w:t>Gergely István, 2012 (Rám</w:t>
      </w:r>
      <w:r>
        <w:rPr>
          <w:rFonts w:cs="Calibri CE" w:ascii="Calibri CE" w:hAnsi="Calibri CE"/>
          <w:i/>
          <w:sz w:val="22"/>
          <w:lang w:val="hu-HU"/>
        </w:rPr>
        <w:t xml:space="preserve"> köszönt az élet c. kötetből, 78</w:t>
      </w:r>
      <w:r>
        <w:rPr>
          <w:rFonts w:cs="Calibri" w:ascii="Calibri" w:hAnsi="Calibri"/>
          <w:i/>
          <w:sz w:val="22"/>
          <w:lang w:val="hu-HU"/>
        </w:rPr>
        <w:t>.old.)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Calibri" w:hAnsi="Calibri" w:cs="Calibri"/>
          <w:lang w:val="hu-HU"/>
        </w:rPr>
      </w:pPr>
      <w:r>
        <w:rPr>
          <w:rFonts w:cs="Calibri" w:ascii="Calibri" w:hAnsi="Calibri"/>
          <w:lang w:val="hu-HU"/>
        </w:rPr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rFonts w:ascii="Calibri" w:hAnsi="Calibri" w:cs="Calibri"/>
          <w:color w:val="444444"/>
          <w:szCs w:val="15"/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0" w:right="0" w:firstLine="720"/>
        <w:jc w:val="left"/>
        <w:textAlignment w:val="baseline"/>
        <w:rPr>
          <w:rFonts w:ascii="Calibri" w:hAnsi="Calibri" w:cs="Calibri"/>
          <w:color w:val="444444"/>
          <w:szCs w:val="15"/>
          <w:lang w:val="hu-HU"/>
        </w:rPr>
      </w:pPr>
      <w:r>
        <w:rPr>
          <w:rFonts w:cs="Calibri" w:ascii="Calibri" w:hAnsi="Calibri"/>
          <w:color w:val="444444"/>
          <w:szCs w:val="15"/>
          <w:lang w:val="hu-HU"/>
        </w:rPr>
      </w:r>
    </w:p>
    <w:p>
      <w:pPr>
        <w:pStyle w:val="Normal"/>
        <w:widowControl/>
        <w:bidi w:val="0"/>
        <w:ind w:left="0" w:right="0" w:hanging="0"/>
        <w:jc w:val="left"/>
        <w:textAlignment w:val="baseline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sectPr>
      <w:type w:val="continuous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Times New Roman CE">
    <w:charset w:val="01"/>
    <w:family w:val="roman"/>
    <w:pitch w:val="variable"/>
  </w:font>
  <w:font w:name="Calibri C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Lohit Devanagari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4"/>
      <w:szCs w:val="24"/>
      <w:lang w:val="en-US" w:eastAsia="en-US" w:bidi="ar-SA"/>
    </w:rPr>
  </w:style>
  <w:style w:type="paragraph" w:styleId="Heading1">
    <w:name w:val="Heading 1"/>
    <w:basedOn w:val="Normal"/>
    <w:qFormat/>
    <w:pPr>
      <w:widowControl/>
      <w:spacing w:beforeAutospacing="1" w:afterAutospacing="1"/>
      <w:ind w:left="0" w:right="0" w:hanging="0"/>
      <w:jc w:val="left"/>
      <w:textAlignment w:val="auto"/>
      <w:outlineLvl w:val="0"/>
    </w:pPr>
    <w:rPr>
      <w:rFonts w:cs="Times New Roman"/>
      <w:b/>
      <w:bCs/>
      <w:sz w:val="48"/>
      <w:szCs w:val="48"/>
      <w:lang w:val="en-US" w:eastAsia="en-US" w:bidi="ar-SA"/>
    </w:rPr>
  </w:style>
  <w:style w:type="paragraph" w:styleId="Heading2">
    <w:name w:val="Heading 2"/>
    <w:basedOn w:val="Normal"/>
    <w:qFormat/>
    <w:pPr>
      <w:keepNext/>
      <w:widowControl/>
      <w:spacing w:before="240" w:after="60"/>
      <w:ind w:left="0" w:right="0" w:hanging="0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Heading3">
    <w:name w:val="Heading 3"/>
    <w:basedOn w:val="Normal"/>
    <w:qFormat/>
    <w:pPr>
      <w:keepNext/>
      <w:widowControl/>
      <w:spacing w:before="240" w:after="60"/>
      <w:ind w:left="0" w:right="0" w:hanging="0"/>
      <w:jc w:val="left"/>
      <w:textAlignment w:val="auto"/>
      <w:outlineLvl w:val="2"/>
    </w:pPr>
    <w:rPr>
      <w:rFonts w:ascii="Arial" w:hAnsi="Arial" w:cs="Arial"/>
      <w:b/>
      <w:bCs/>
      <w:sz w:val="26"/>
      <w:szCs w:val="26"/>
      <w:lang w:val="hu-HU" w:eastAsia="hu-HU" w:bidi="ar-SA"/>
    </w:rPr>
  </w:style>
  <w:style w:type="paragraph" w:styleId="Heading4">
    <w:name w:val="Heading 4"/>
    <w:basedOn w:val="Normal"/>
    <w:qFormat/>
    <w:pPr>
      <w:keepNext/>
      <w:widowControl/>
      <w:spacing w:before="240" w:after="60"/>
      <w:ind w:left="0" w:right="0" w:hanging="0"/>
      <w:jc w:val="left"/>
      <w:textAlignment w:val="auto"/>
      <w:outlineLvl w:val="3"/>
    </w:pPr>
    <w:rPr>
      <w:rFonts w:cs="Times New Roman"/>
      <w:b/>
      <w:bCs/>
      <w:sz w:val="28"/>
      <w:szCs w:val="28"/>
      <w:lang w:val="en-US" w:eastAsia="en-US" w:bidi="ar-SA"/>
    </w:rPr>
  </w:style>
  <w:style w:type="paragraph" w:styleId="Heading5">
    <w:name w:val="Heading 5"/>
    <w:basedOn w:val="Normal"/>
    <w:qFormat/>
    <w:pPr>
      <w:widowControl/>
      <w:spacing w:before="240" w:after="60"/>
      <w:ind w:left="0" w:right="0" w:hanging="0"/>
      <w:jc w:val="left"/>
      <w:textAlignment w:val="auto"/>
      <w:outlineLvl w:val="4"/>
    </w:pPr>
    <w:rPr>
      <w:rFonts w:cs="Times New Roman"/>
      <w:b/>
      <w:bCs/>
      <w:i/>
      <w:iCs/>
      <w:sz w:val="26"/>
      <w:szCs w:val="26"/>
      <w:lang w:val="hu-HU" w:eastAsia="hu-HU" w:bidi="ar-SA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basedOn w:val="DefaultParagraphFont"/>
    <w:qFormat/>
    <w:rPr>
      <w:rFonts w:ascii="Cambria" w:hAnsi="Cambria" w:eastAsia="Times New Roman" w:cs="Cambria"/>
      <w:b/>
      <w:bCs/>
      <w:sz w:val="32"/>
      <w:szCs w:val="32"/>
    </w:rPr>
  </w:style>
  <w:style w:type="character" w:styleId="Heading2Char">
    <w:name w:val="Heading 2 Char"/>
    <w:basedOn w:val="DefaultParagraphFont"/>
    <w:qFormat/>
    <w:rPr>
      <w:rFonts w:ascii="Cambria" w:hAnsi="Cambria" w:eastAsia="Times New Roman" w:cs="Cambria"/>
      <w:b/>
      <w:bCs/>
      <w:i/>
      <w:iCs/>
      <w:sz w:val="28"/>
      <w:szCs w:val="28"/>
    </w:rPr>
  </w:style>
  <w:style w:type="character" w:styleId="Heading3Char">
    <w:name w:val="Heading 3 Char"/>
    <w:basedOn w:val="DefaultParagraphFont"/>
    <w:qFormat/>
    <w:rPr>
      <w:rFonts w:ascii="Cambria" w:hAnsi="Cambria" w:eastAsia="Times New Roman" w:cs="Cambria"/>
      <w:b/>
      <w:bCs/>
      <w:sz w:val="26"/>
      <w:szCs w:val="26"/>
    </w:rPr>
  </w:style>
  <w:style w:type="character" w:styleId="Heading4Char">
    <w:name w:val="Heading 4 Char"/>
    <w:basedOn w:val="DefaultParagraphFont"/>
    <w:qFormat/>
    <w:rPr>
      <w:rFonts w:ascii="Calibri" w:hAnsi="Calibri" w:eastAsia="Times New Roman" w:cs="Calibri"/>
      <w:b/>
      <w:bCs/>
      <w:sz w:val="28"/>
      <w:szCs w:val="28"/>
    </w:rPr>
  </w:style>
  <w:style w:type="character" w:styleId="Heading5Char">
    <w:name w:val="Heading 5 Char"/>
    <w:basedOn w:val="DefaultParagraphFont"/>
    <w:qFormat/>
    <w:rPr>
      <w:rFonts w:ascii="Calibri" w:hAnsi="Calibri" w:eastAsia="Times New Roman" w:cs="Calibri"/>
      <w:b/>
      <w:bCs/>
      <w:i/>
      <w:iCs/>
      <w:sz w:val="26"/>
      <w:szCs w:val="26"/>
    </w:rPr>
  </w:style>
  <w:style w:type="character" w:styleId="FootnoteTextChar">
    <w:name w:val="Footnote Text Char"/>
    <w:basedOn w:val="DefaultParagraphFont"/>
    <w:qFormat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qFormat/>
    <w:rPr>
      <w:rFonts w:cs="Times New Roman"/>
      <w:vertAlign w:val="superscript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character" w:styleId="Appleconvertedspace">
    <w:name w:val="apple-converted-space"/>
    <w:basedOn w:val="DefaultParagraphFont"/>
    <w:qFormat/>
    <w:rPr>
      <w:rFonts w:cs="Times New Roman"/>
    </w:rPr>
  </w:style>
  <w:style w:type="character" w:styleId="Emphasis">
    <w:name w:val="Emphasis"/>
    <w:basedOn w:val="DefaultParagraphFont"/>
    <w:qFormat/>
    <w:rPr>
      <w:rFonts w:cs="Times New Roman"/>
      <w:i/>
      <w:iCs/>
    </w:rPr>
  </w:style>
  <w:style w:type="character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styleId="BodyTextChar">
    <w:name w:val="Body Text Char"/>
    <w:basedOn w:val="DefaultParagraphFont"/>
    <w:qFormat/>
    <w:rPr>
      <w:rFonts w:cs="Times New Roman"/>
      <w:sz w:val="24"/>
      <w:szCs w:val="24"/>
    </w:rPr>
  </w:style>
  <w:style w:type="character" w:styleId="Atacontrolscomplainbtn">
    <w:name w:val="ata-controls__complain-btn"/>
    <w:qFormat/>
    <w:rPr/>
  </w:style>
  <w:style w:type="character" w:styleId="Jprelatedpostsposttitle">
    <w:name w:val="jp-relatedposts-post-title"/>
    <w:qFormat/>
    <w:rPr/>
  </w:style>
  <w:style w:type="character" w:styleId="Jprelatedpostspostcontext">
    <w:name w:val="jp-relatedposts-post-context"/>
    <w:qFormat/>
    <w:rPr/>
  </w:style>
  <w:style w:type="character" w:styleId="Commentsnum">
    <w:name w:val="comments-num"/>
    <w:qFormat/>
    <w:rPr/>
  </w:style>
  <w:style w:type="character" w:styleId="Metanav">
    <w:name w:val="meta-nav"/>
    <w:qFormat/>
    <w:rPr/>
  </w:style>
  <w:style w:type="character" w:styleId="ZTopofFormChar">
    <w:name w:val="z-Top of Form Char"/>
    <w:basedOn w:val="DefaultParagraphFont"/>
    <w:qFormat/>
    <w:rPr>
      <w:rFonts w:ascii="Arial" w:hAnsi="Arial" w:cs="Arial"/>
      <w:vanish/>
      <w:sz w:val="16"/>
      <w:szCs w:val="16"/>
    </w:rPr>
  </w:style>
  <w:style w:type="character" w:styleId="ZBottomofFormChar">
    <w:name w:val="z-Bottom of Form Char"/>
    <w:basedOn w:val="DefaultParagraphFont"/>
    <w:qFormat/>
    <w:rPr>
      <w:rFonts w:ascii="Arial" w:hAnsi="Arial" w:cs="Arial"/>
      <w:vanish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eastAsia="Times New Roman" w:cs="Aria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 Unicode" w:cs="Lohit Devanagari"/>
      <w:sz w:val="28"/>
      <w:szCs w:val="28"/>
    </w:rPr>
  </w:style>
  <w:style w:type="paragraph" w:styleId="TextBody">
    <w:name w:val="Body Text"/>
    <w:basedOn w:val="Normal"/>
    <w:pPr>
      <w:widowControl/>
      <w:spacing w:before="0" w:after="120"/>
      <w:ind w:left="0" w:right="0" w:hanging="0"/>
      <w:jc w:val="left"/>
      <w:textAlignment w:val="auto"/>
    </w:pPr>
    <w:rPr>
      <w:rFonts w:ascii="Times" w:hAnsi="Times" w:cs="Times New Roman"/>
      <w:sz w:val="20"/>
      <w:szCs w:val="20"/>
      <w:lang w:val="hu-HU" w:eastAsia="ro-RO" w:bidi="ar-SA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2"/>
      <w:szCs w:val="22"/>
      <w:lang w:val="en-US" w:eastAsia="en-US" w:bidi="ar-SA"/>
    </w:rPr>
  </w:style>
  <w:style w:type="paragraph" w:styleId="Footnotetext">
    <w:name w:val="footnote text"/>
    <w:basedOn w:val="Normal"/>
    <w:qFormat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en-US" w:eastAsia="en-US" w:bidi="ar-SA"/>
    </w:rPr>
  </w:style>
  <w:style w:type="paragraph" w:styleId="NormalWeb">
    <w:name w:val="Normal (Web)"/>
    <w:basedOn w:val="Normal"/>
    <w:qFormat/>
    <w:pPr>
      <w:widowControl/>
      <w:spacing w:beforeAutospacing="1" w:afterAutospacing="1"/>
      <w:ind w:left="0" w:right="0" w:hanging="0"/>
      <w:jc w:val="left"/>
      <w:textAlignment w:val="auto"/>
    </w:pPr>
    <w:rPr>
      <w:rFonts w:cs="Times New Roman"/>
      <w:sz w:val="24"/>
      <w:szCs w:val="24"/>
      <w:lang w:val="en-US" w:eastAsia="en-US" w:bidi="ar-SA"/>
    </w:rPr>
  </w:style>
  <w:style w:type="paragraph" w:styleId="BodyText22">
    <w:name w:val="Body Text 22"/>
    <w:basedOn w:val="Normal"/>
    <w:qFormat/>
    <w:pPr>
      <w:widowControl/>
      <w:ind w:left="0" w:right="0" w:hanging="0"/>
      <w:jc w:val="left"/>
      <w:textAlignment w:val="baseline"/>
    </w:pPr>
    <w:rPr>
      <w:rFonts w:ascii="Arial" w:hAnsi="Arial" w:cs="Times New Roman"/>
      <w:sz w:val="18"/>
      <w:szCs w:val="20"/>
      <w:lang w:val="hu-HU" w:eastAsia="ro-RO" w:bidi="ar-SA"/>
    </w:rPr>
  </w:style>
  <w:style w:type="paragraph" w:styleId="BodyText21">
    <w:name w:val="Body Text 21"/>
    <w:basedOn w:val="Normal"/>
    <w:qFormat/>
    <w:pPr>
      <w:widowControl/>
      <w:ind w:left="0" w:right="0" w:hanging="0"/>
      <w:jc w:val="left"/>
      <w:textAlignment w:val="auto"/>
    </w:pPr>
    <w:rPr>
      <w:rFonts w:ascii="Arial" w:hAnsi="Arial" w:cs="Times New Roman"/>
      <w:sz w:val="18"/>
      <w:szCs w:val="20"/>
      <w:lang w:val="hu-HU" w:eastAsia="hu-HU" w:bidi="ar-SA"/>
    </w:rPr>
  </w:style>
  <w:style w:type="paragraph" w:styleId="BodyText1">
    <w:name w:val="Body Text1"/>
    <w:basedOn w:val="Normal"/>
    <w:qFormat/>
    <w:pPr>
      <w:widowControl/>
      <w:spacing w:before="0" w:after="120"/>
      <w:ind w:left="0" w:right="0" w:hanging="0"/>
      <w:jc w:val="left"/>
      <w:textAlignment w:val="auto"/>
    </w:pPr>
    <w:rPr>
      <w:rFonts w:ascii="Times" w:hAnsi="Times" w:cs="Times"/>
      <w:sz w:val="20"/>
      <w:szCs w:val="20"/>
      <w:lang w:val="hu-HU" w:eastAsia="en-US" w:bidi="ar-SA"/>
    </w:rPr>
  </w:style>
  <w:style w:type="paragraph" w:styleId="Salutation1">
    <w:name w:val="Salutation1"/>
    <w:basedOn w:val="Normal"/>
    <w:qFormat/>
    <w:pPr>
      <w:widowControl/>
      <w:ind w:left="0" w:right="0" w:hanging="0"/>
      <w:jc w:val="left"/>
      <w:textAlignment w:val="baseline"/>
    </w:pPr>
    <w:rPr>
      <w:rFonts w:cs="Times New Roman"/>
      <w:sz w:val="24"/>
      <w:szCs w:val="20"/>
      <w:lang w:val="hu-HU" w:eastAsia="ro-RO" w:bidi="ar-SA"/>
    </w:rPr>
  </w:style>
  <w:style w:type="paragraph" w:styleId="Dvzls">
    <w:name w:val="Üdvözlés"/>
    <w:basedOn w:val="Normal"/>
    <w:qFormat/>
    <w:pPr>
      <w:widowControl/>
      <w:ind w:left="0" w:right="0" w:hanging="0"/>
      <w:jc w:val="left"/>
      <w:textAlignment w:val="baseline"/>
    </w:pPr>
    <w:rPr>
      <w:rFonts w:cs="Times New Roman"/>
      <w:sz w:val="24"/>
      <w:szCs w:val="20"/>
      <w:lang w:val="hu-HU" w:eastAsia="ro-RO" w:bidi="ar-SA"/>
    </w:rPr>
  </w:style>
  <w:style w:type="paragraph" w:styleId="Szoveg">
    <w:name w:val="szoveg"/>
    <w:basedOn w:val="Normal"/>
    <w:qFormat/>
    <w:pPr>
      <w:widowControl/>
      <w:spacing w:beforeAutospacing="1" w:afterAutospacing="1"/>
      <w:ind w:left="0" w:right="0" w:hanging="0"/>
      <w:jc w:val="left"/>
      <w:textAlignment w:val="auto"/>
    </w:pPr>
    <w:rPr>
      <w:rFonts w:cs="Times New Roman"/>
      <w:sz w:val="24"/>
      <w:szCs w:val="24"/>
      <w:lang w:val="en-US" w:eastAsia="en-US" w:bidi="ar-SA"/>
    </w:rPr>
  </w:style>
  <w:style w:type="paragraph" w:styleId="Szovegforras">
    <w:name w:val="szovegforras"/>
    <w:basedOn w:val="Normal"/>
    <w:qFormat/>
    <w:pPr>
      <w:widowControl/>
      <w:spacing w:beforeAutospacing="1" w:afterAutospacing="1"/>
      <w:ind w:left="0" w:right="0" w:hanging="0"/>
      <w:jc w:val="left"/>
      <w:textAlignment w:val="auto"/>
    </w:pPr>
    <w:rPr>
      <w:rFonts w:cs="Times New Roman"/>
      <w:sz w:val="24"/>
      <w:szCs w:val="24"/>
      <w:lang w:val="en-US" w:eastAsia="en-US" w:bidi="ar-SA"/>
    </w:rPr>
  </w:style>
  <w:style w:type="paragraph" w:styleId="Tartalomcim">
    <w:name w:val="tartalomcim"/>
    <w:basedOn w:val="Normal"/>
    <w:qFormat/>
    <w:pPr>
      <w:widowControl/>
      <w:spacing w:beforeAutospacing="1" w:afterAutospacing="1"/>
      <w:ind w:left="0" w:right="0" w:hanging="0"/>
      <w:jc w:val="left"/>
      <w:textAlignment w:val="auto"/>
    </w:pPr>
    <w:rPr>
      <w:rFonts w:cs="Times New Roman"/>
      <w:sz w:val="24"/>
      <w:szCs w:val="24"/>
      <w:lang w:val="en-US" w:eastAsia="en-US" w:bidi="ar-SA"/>
    </w:rPr>
  </w:style>
  <w:style w:type="paragraph" w:styleId="Jprelatedpostspost">
    <w:name w:val="jp-relatedposts-post"/>
    <w:basedOn w:val="Normal"/>
    <w:qFormat/>
    <w:pPr>
      <w:widowControl/>
      <w:spacing w:beforeAutospacing="1" w:afterAutospacing="1"/>
      <w:ind w:left="0" w:right="0" w:hanging="0"/>
      <w:jc w:val="left"/>
      <w:textAlignment w:val="auto"/>
    </w:pPr>
    <w:rPr>
      <w:rFonts w:cs="Times New Roman"/>
      <w:sz w:val="24"/>
      <w:szCs w:val="24"/>
      <w:lang w:val="en-US" w:eastAsia="en-US" w:bidi="ar-SA"/>
    </w:rPr>
  </w:style>
  <w:style w:type="paragraph" w:styleId="Tags">
    <w:name w:val="tags"/>
    <w:basedOn w:val="Normal"/>
    <w:qFormat/>
    <w:pPr>
      <w:widowControl/>
      <w:spacing w:beforeAutospacing="1" w:afterAutospacing="1"/>
      <w:ind w:left="0" w:right="0" w:hanging="0"/>
      <w:jc w:val="left"/>
      <w:textAlignment w:val="auto"/>
    </w:pPr>
    <w:rPr>
      <w:rFonts w:cs="Times New Roman"/>
      <w:sz w:val="24"/>
      <w:szCs w:val="24"/>
      <w:lang w:val="en-US" w:eastAsia="en-US" w:bidi="ar-SA"/>
    </w:rPr>
  </w:style>
  <w:style w:type="paragraph" w:styleId="HTMLTopofForm">
    <w:name w:val="HTML Top of Form"/>
    <w:basedOn w:val="Normal"/>
    <w:qFormat/>
    <w:pPr>
      <w:widowControl/>
      <w:pBdr>
        <w:bottom w:val="single" w:sz="6" w:space="1" w:color="000001"/>
      </w:pBdr>
      <w:ind w:left="0" w:right="0" w:hanging="0"/>
      <w:jc w:val="center"/>
      <w:textAlignment w:val="auto"/>
    </w:pPr>
    <w:rPr>
      <w:rFonts w:ascii="Arial" w:hAnsi="Arial" w:cs="Arial"/>
      <w:vanish/>
      <w:sz w:val="16"/>
      <w:szCs w:val="16"/>
      <w:lang w:val="en-US" w:eastAsia="en-US" w:bidi="ar-SA"/>
    </w:rPr>
  </w:style>
  <w:style w:type="paragraph" w:styleId="HTMLBottomofForm">
    <w:name w:val="HTML Bottom of Form"/>
    <w:basedOn w:val="Normal"/>
    <w:qFormat/>
    <w:pPr>
      <w:widowControl/>
      <w:pBdr>
        <w:top w:val="single" w:sz="6" w:space="1" w:color="000001"/>
      </w:pBdr>
      <w:ind w:left="0" w:right="0" w:hanging="0"/>
      <w:jc w:val="center"/>
      <w:textAlignment w:val="auto"/>
    </w:pPr>
    <w:rPr>
      <w:rFonts w:ascii="Arial" w:hAnsi="Arial" w:cs="Arial"/>
      <w:vanish/>
      <w:sz w:val="16"/>
      <w:szCs w:val="16"/>
      <w:lang w:val="en-US" w:eastAsia="en-US" w:bidi="ar-SA"/>
    </w:rPr>
  </w:style>
  <w:style w:type="paragraph" w:styleId="Rss">
    <w:name w:val="rss"/>
    <w:basedOn w:val="Normal"/>
    <w:qFormat/>
    <w:pPr>
      <w:widowControl/>
      <w:spacing w:beforeAutospacing="1" w:afterAutospacing="1"/>
      <w:ind w:left="0" w:right="0" w:hanging="0"/>
      <w:jc w:val="left"/>
      <w:textAlignment w:val="auto"/>
    </w:pPr>
    <w:rPr>
      <w:rFonts w:cs="Times New Roman"/>
      <w:sz w:val="24"/>
      <w:szCs w:val="24"/>
      <w:lang w:val="en-U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33</Pages>
  <Words>4929</Words>
  <Characters>27755</Characters>
  <CharactersWithSpaces>32233</CharactersWithSpaces>
  <Paragraphs>1052</Paragraphs>
  <Company>HBTS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2021-03-24T20:35:00Z</dcterms:created>
  <dc:creator>Borzási István</dc:creator>
  <dc:description/>
  <dc:language>en-US</dc:language>
  <cp:lastModifiedBy>Péter Havas</cp:lastModifiedBy>
  <cp:lastPrinted>2014-04-16T12:02:00Z</cp:lastPrinted>
  <dcterms:modified xsi:type="dcterms:W3CDTF">2021-03-26T21:48:03Z</dcterms:modified>
  <cp:revision>3</cp:revision>
  <dc:subject/>
  <dc:title>PASARÉTI  PRÉDIKÁCIÓK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HBTS</vt:lpwstr>
  </property>
  <property fmtid="{D5CDD505-2E9C-101B-9397-08002B2CF9AE}" pid="3" name="Operator">
    <vt:lpwstr>B. Sandor</vt:lpwstr>
  </property>
</Properties>
</file>